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89A" w14:textId="33B5D826" w:rsidR="001E0112" w:rsidRPr="001F53FD" w:rsidRDefault="00397963">
      <w:pPr>
        <w:rPr>
          <w:rFonts w:cstheme="minorHAnsi"/>
          <w:sz w:val="24"/>
          <w:szCs w:val="24"/>
        </w:rPr>
      </w:pPr>
      <w:r>
        <w:rPr>
          <w:rFonts w:cstheme="minorHAnsi"/>
          <w:sz w:val="24"/>
          <w:szCs w:val="24"/>
        </w:rPr>
        <w:t xml:space="preserve"> </w:t>
      </w:r>
    </w:p>
    <w:tbl>
      <w:tblPr>
        <w:tblStyle w:val="LightList-Accent1"/>
        <w:tblW w:w="10338" w:type="dxa"/>
        <w:tblLook w:val="04A0" w:firstRow="1" w:lastRow="0" w:firstColumn="1" w:lastColumn="0" w:noHBand="0" w:noVBand="1"/>
      </w:tblPr>
      <w:tblGrid>
        <w:gridCol w:w="511"/>
        <w:gridCol w:w="842"/>
        <w:gridCol w:w="8985"/>
      </w:tblGrid>
      <w:tr w:rsidR="001E0112" w:rsidRPr="008B4797" w14:paraId="2C48BA64" w14:textId="77777777" w:rsidTr="009E5F10">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0338" w:type="dxa"/>
            <w:gridSpan w:val="3"/>
          </w:tcPr>
          <w:p w14:paraId="525FB182" w14:textId="77777777" w:rsidR="001E0112" w:rsidRPr="008B4797" w:rsidRDefault="002B1FA2" w:rsidP="002B1FA2">
            <w:pPr>
              <w:pStyle w:val="NoSpacing"/>
              <w:jc w:val="center"/>
              <w:rPr>
                <w:rFonts w:cstheme="minorHAnsi"/>
                <w:b w:val="0"/>
                <w:bCs w:val="0"/>
                <w:sz w:val="28"/>
                <w:szCs w:val="28"/>
              </w:rPr>
            </w:pPr>
            <w:r w:rsidRPr="008B4797">
              <w:rPr>
                <w:rFonts w:cstheme="minorHAnsi"/>
                <w:sz w:val="28"/>
                <w:szCs w:val="28"/>
              </w:rPr>
              <w:t xml:space="preserve">OGM </w:t>
            </w:r>
            <w:r w:rsidR="00E25052" w:rsidRPr="008B4797">
              <w:rPr>
                <w:rFonts w:cstheme="minorHAnsi"/>
                <w:sz w:val="28"/>
                <w:szCs w:val="28"/>
              </w:rPr>
              <w:t>Minutes</w:t>
            </w:r>
            <w:r w:rsidR="001E0112" w:rsidRPr="008B4797">
              <w:rPr>
                <w:rFonts w:cstheme="minorHAnsi"/>
                <w:sz w:val="28"/>
                <w:szCs w:val="28"/>
              </w:rPr>
              <w:t xml:space="preserve"> </w:t>
            </w:r>
            <w:r w:rsidRPr="008B4797">
              <w:rPr>
                <w:rFonts w:cstheme="minorHAnsi"/>
                <w:sz w:val="28"/>
                <w:szCs w:val="28"/>
              </w:rPr>
              <w:t>from Meeting h</w:t>
            </w:r>
            <w:r w:rsidR="00CB3186" w:rsidRPr="008B4797">
              <w:rPr>
                <w:rFonts w:cstheme="minorHAnsi"/>
                <w:sz w:val="28"/>
                <w:szCs w:val="28"/>
              </w:rPr>
              <w:t xml:space="preserve">eld on </w:t>
            </w:r>
            <w:r w:rsidR="00BA43ED" w:rsidRPr="008B4797">
              <w:rPr>
                <w:rFonts w:cstheme="minorHAnsi"/>
                <w:sz w:val="28"/>
                <w:szCs w:val="28"/>
              </w:rPr>
              <w:t xml:space="preserve">Tues </w:t>
            </w:r>
            <w:r w:rsidRPr="008B4797">
              <w:rPr>
                <w:rFonts w:cstheme="minorHAnsi"/>
                <w:sz w:val="28"/>
                <w:szCs w:val="28"/>
              </w:rPr>
              <w:t>4</w:t>
            </w:r>
            <w:r w:rsidRPr="008B4797">
              <w:rPr>
                <w:rFonts w:cstheme="minorHAnsi"/>
                <w:sz w:val="28"/>
                <w:szCs w:val="28"/>
                <w:vertAlign w:val="superscript"/>
              </w:rPr>
              <w:t>th</w:t>
            </w:r>
            <w:r w:rsidRPr="008B4797">
              <w:rPr>
                <w:rFonts w:cstheme="minorHAnsi"/>
                <w:sz w:val="28"/>
                <w:szCs w:val="28"/>
              </w:rPr>
              <w:t xml:space="preserve"> Nov</w:t>
            </w:r>
            <w:r w:rsidR="00975378" w:rsidRPr="008B4797">
              <w:rPr>
                <w:rFonts w:cstheme="minorHAnsi"/>
                <w:sz w:val="28"/>
                <w:szCs w:val="28"/>
              </w:rPr>
              <w:t xml:space="preserve"> 2025</w:t>
            </w:r>
            <w:r w:rsidR="00D3527D" w:rsidRPr="008B4797">
              <w:rPr>
                <w:rFonts w:cstheme="minorHAnsi"/>
                <w:sz w:val="28"/>
                <w:szCs w:val="28"/>
              </w:rPr>
              <w:t xml:space="preserve"> </w:t>
            </w:r>
            <w:r w:rsidR="00BA43ED" w:rsidRPr="008B4797">
              <w:rPr>
                <w:rFonts w:cstheme="minorHAnsi"/>
                <w:sz w:val="28"/>
                <w:szCs w:val="28"/>
              </w:rPr>
              <w:t>10:00</w:t>
            </w:r>
            <w:r w:rsidR="00D3527D" w:rsidRPr="008B4797">
              <w:rPr>
                <w:rFonts w:cstheme="minorHAnsi"/>
                <w:sz w:val="28"/>
                <w:szCs w:val="28"/>
              </w:rPr>
              <w:t xml:space="preserve">am </w:t>
            </w:r>
            <w:r w:rsidR="00654411" w:rsidRPr="008B4797">
              <w:rPr>
                <w:rFonts w:cstheme="minorHAnsi"/>
                <w:sz w:val="28"/>
                <w:szCs w:val="28"/>
              </w:rPr>
              <w:t xml:space="preserve"> </w:t>
            </w:r>
          </w:p>
          <w:p w14:paraId="47C6AF87" w14:textId="0E2D12D0" w:rsidR="00654411" w:rsidRPr="008B4797" w:rsidRDefault="00C10780" w:rsidP="002B1FA2">
            <w:pPr>
              <w:pStyle w:val="NoSpacing"/>
              <w:jc w:val="center"/>
              <w:rPr>
                <w:rFonts w:cstheme="minorHAnsi"/>
                <w:sz w:val="24"/>
                <w:szCs w:val="24"/>
              </w:rPr>
            </w:pPr>
            <w:r w:rsidRPr="008B4797">
              <w:rPr>
                <w:rFonts w:cstheme="minorHAnsi"/>
                <w:sz w:val="28"/>
                <w:szCs w:val="28"/>
              </w:rPr>
              <w:t>a</w:t>
            </w:r>
            <w:r w:rsidR="00654411" w:rsidRPr="008B4797">
              <w:rPr>
                <w:rFonts w:cstheme="minorHAnsi"/>
                <w:sz w:val="28"/>
                <w:szCs w:val="28"/>
              </w:rPr>
              <w:t>t West</w:t>
            </w:r>
            <w:r w:rsidR="008B2F39" w:rsidRPr="008B4797">
              <w:rPr>
                <w:rFonts w:cstheme="minorHAnsi"/>
                <w:sz w:val="28"/>
                <w:szCs w:val="28"/>
              </w:rPr>
              <w:t>e</w:t>
            </w:r>
            <w:r w:rsidR="00654411" w:rsidRPr="008B4797">
              <w:rPr>
                <w:rFonts w:cstheme="minorHAnsi"/>
                <w:sz w:val="28"/>
                <w:szCs w:val="28"/>
              </w:rPr>
              <w:t>rwood Hotel, Cumbernauld</w:t>
            </w:r>
          </w:p>
        </w:tc>
      </w:tr>
      <w:tr w:rsidR="00C62E24" w:rsidRPr="008B4797" w14:paraId="7E3FE73D" w14:textId="77777777" w:rsidTr="009276AB">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353" w:type="dxa"/>
            <w:gridSpan w:val="2"/>
          </w:tcPr>
          <w:p w14:paraId="7D23664A" w14:textId="77777777" w:rsidR="00C62E24" w:rsidRPr="008B4797" w:rsidRDefault="00C62E24" w:rsidP="001E0112">
            <w:pPr>
              <w:pStyle w:val="NoSpacing"/>
              <w:rPr>
                <w:rFonts w:cstheme="minorHAnsi"/>
                <w:sz w:val="24"/>
                <w:szCs w:val="24"/>
              </w:rPr>
            </w:pPr>
            <w:r w:rsidRPr="008B4797">
              <w:rPr>
                <w:rFonts w:cstheme="minorHAnsi"/>
                <w:sz w:val="24"/>
                <w:szCs w:val="24"/>
              </w:rPr>
              <w:t>Present:</w:t>
            </w:r>
          </w:p>
        </w:tc>
        <w:tc>
          <w:tcPr>
            <w:tcW w:w="8985" w:type="dxa"/>
          </w:tcPr>
          <w:p w14:paraId="04BDBE73" w14:textId="784BAED8" w:rsidR="00D12076" w:rsidRPr="008B4797" w:rsidRDefault="00C62E24" w:rsidP="0099573D">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B4797">
              <w:rPr>
                <w:rFonts w:cstheme="minorHAnsi"/>
                <w:sz w:val="20"/>
                <w:szCs w:val="20"/>
              </w:rPr>
              <w:t>Adrian Aikman</w:t>
            </w:r>
            <w:r w:rsidR="005F01DF" w:rsidRPr="008B4797">
              <w:rPr>
                <w:rFonts w:cstheme="minorHAnsi"/>
                <w:sz w:val="20"/>
                <w:szCs w:val="20"/>
              </w:rPr>
              <w:t xml:space="preserve"> </w:t>
            </w:r>
            <w:r w:rsidR="00BA43ED" w:rsidRPr="008B4797">
              <w:rPr>
                <w:rFonts w:cstheme="minorHAnsi"/>
                <w:sz w:val="20"/>
                <w:szCs w:val="20"/>
              </w:rPr>
              <w:t>–</w:t>
            </w:r>
            <w:r w:rsidR="00D12076" w:rsidRPr="008B4797">
              <w:rPr>
                <w:rFonts w:cstheme="minorHAnsi"/>
                <w:sz w:val="20"/>
                <w:szCs w:val="20"/>
              </w:rPr>
              <w:t xml:space="preserve"> </w:t>
            </w:r>
            <w:r w:rsidRPr="008B4797">
              <w:rPr>
                <w:rFonts w:cstheme="minorHAnsi"/>
                <w:sz w:val="20"/>
                <w:szCs w:val="20"/>
              </w:rPr>
              <w:t>Luddon</w:t>
            </w:r>
            <w:r w:rsidR="00BA43ED" w:rsidRPr="008B4797">
              <w:rPr>
                <w:rFonts w:cstheme="minorHAnsi"/>
                <w:sz w:val="20"/>
                <w:szCs w:val="20"/>
              </w:rPr>
              <w:t>,</w:t>
            </w:r>
            <w:r w:rsidR="002B1FA2" w:rsidRPr="008B4797">
              <w:rPr>
                <w:rFonts w:cstheme="minorHAnsi"/>
                <w:sz w:val="20"/>
                <w:szCs w:val="20"/>
              </w:rPr>
              <w:t xml:space="preserve"> </w:t>
            </w:r>
            <w:r w:rsidR="0099573D" w:rsidRPr="008B4797">
              <w:rPr>
                <w:rFonts w:cstheme="minorHAnsi"/>
                <w:sz w:val="20"/>
                <w:szCs w:val="20"/>
              </w:rPr>
              <w:t xml:space="preserve"> </w:t>
            </w:r>
            <w:r w:rsidR="006921C4" w:rsidRPr="008B4797">
              <w:rPr>
                <w:rFonts w:cstheme="minorHAnsi"/>
                <w:sz w:val="20"/>
                <w:szCs w:val="20"/>
              </w:rPr>
              <w:t xml:space="preserve">Kerwin Stephen - R J McLeod, , </w:t>
            </w:r>
            <w:r w:rsidR="0099573D" w:rsidRPr="008B4797">
              <w:rPr>
                <w:rFonts w:cstheme="minorHAnsi"/>
                <w:sz w:val="20"/>
                <w:szCs w:val="20"/>
              </w:rPr>
              <w:t>Gail McEwen-SPOA,</w:t>
            </w:r>
            <w:r w:rsidR="003E7A63" w:rsidRPr="008B4797">
              <w:rPr>
                <w:rFonts w:cstheme="minorHAnsi"/>
                <w:sz w:val="20"/>
                <w:szCs w:val="20"/>
              </w:rPr>
              <w:t xml:space="preserve"> </w:t>
            </w:r>
            <w:r w:rsidR="00393C90" w:rsidRPr="008B4797">
              <w:rPr>
                <w:rFonts w:cstheme="minorHAnsi"/>
                <w:sz w:val="20"/>
                <w:szCs w:val="20"/>
              </w:rPr>
              <w:t xml:space="preserve">Matthew MacDougall – Kilmac, </w:t>
            </w:r>
            <w:r w:rsidRPr="008B4797">
              <w:rPr>
                <w:rFonts w:cstheme="minorHAnsi"/>
                <w:sz w:val="20"/>
                <w:szCs w:val="20"/>
              </w:rPr>
              <w:t>Jenny MacIver</w:t>
            </w:r>
            <w:r w:rsidR="0099573D" w:rsidRPr="008B4797">
              <w:rPr>
                <w:rFonts w:cstheme="minorHAnsi"/>
                <w:sz w:val="20"/>
                <w:szCs w:val="20"/>
              </w:rPr>
              <w:t xml:space="preserve"> &amp; Teri Urquhart</w:t>
            </w:r>
            <w:r w:rsidR="00FC775C" w:rsidRPr="008B4797">
              <w:rPr>
                <w:rFonts w:cstheme="minorHAnsi"/>
                <w:sz w:val="20"/>
                <w:szCs w:val="20"/>
              </w:rPr>
              <w:t xml:space="preserve"> </w:t>
            </w:r>
            <w:r w:rsidR="00286864" w:rsidRPr="008B4797">
              <w:rPr>
                <w:rFonts w:cstheme="minorHAnsi"/>
                <w:sz w:val="20"/>
                <w:szCs w:val="20"/>
              </w:rPr>
              <w:t>–</w:t>
            </w:r>
            <w:r w:rsidR="00D12076" w:rsidRPr="008B4797">
              <w:rPr>
                <w:rFonts w:cstheme="minorHAnsi"/>
                <w:sz w:val="20"/>
                <w:szCs w:val="20"/>
              </w:rPr>
              <w:t xml:space="preserve"> </w:t>
            </w:r>
            <w:r w:rsidR="008427BE" w:rsidRPr="008B4797">
              <w:rPr>
                <w:rFonts w:cstheme="minorHAnsi"/>
                <w:sz w:val="20"/>
                <w:szCs w:val="20"/>
              </w:rPr>
              <w:t>C</w:t>
            </w:r>
            <w:r w:rsidR="00402817" w:rsidRPr="008B4797">
              <w:rPr>
                <w:rFonts w:cstheme="minorHAnsi"/>
                <w:sz w:val="20"/>
                <w:szCs w:val="20"/>
              </w:rPr>
              <w:t xml:space="preserve">TA </w:t>
            </w:r>
            <w:r w:rsidR="00286864" w:rsidRPr="008B4797">
              <w:rPr>
                <w:rFonts w:cstheme="minorHAnsi"/>
                <w:sz w:val="20"/>
                <w:szCs w:val="20"/>
              </w:rPr>
              <w:t>Partnership</w:t>
            </w:r>
            <w:r w:rsidR="00393C90" w:rsidRPr="008B4797">
              <w:rPr>
                <w:rFonts w:cstheme="minorHAnsi"/>
                <w:sz w:val="20"/>
                <w:szCs w:val="20"/>
              </w:rPr>
              <w:t>, Lorraine Crozier – Wills Bros,</w:t>
            </w:r>
            <w:r w:rsidR="003B0B25" w:rsidRPr="008B4797">
              <w:rPr>
                <w:rFonts w:cstheme="minorHAnsi"/>
                <w:sz w:val="20"/>
                <w:szCs w:val="20"/>
              </w:rPr>
              <w:t xml:space="preserve">  Jennifer Young – Global Infrastructure, Alan Kirkwood-George Leslie</w:t>
            </w:r>
          </w:p>
        </w:tc>
      </w:tr>
      <w:tr w:rsidR="00C62E24" w:rsidRPr="008B4797" w14:paraId="0CDF17E7" w14:textId="77777777" w:rsidTr="002A405B">
        <w:trPr>
          <w:trHeight w:val="550"/>
        </w:trPr>
        <w:tc>
          <w:tcPr>
            <w:cnfStyle w:val="001000000000" w:firstRow="0" w:lastRow="0" w:firstColumn="1" w:lastColumn="0" w:oddVBand="0" w:evenVBand="0" w:oddHBand="0" w:evenHBand="0" w:firstRowFirstColumn="0" w:firstRowLastColumn="0" w:lastRowFirstColumn="0" w:lastRowLastColumn="0"/>
            <w:tcW w:w="1353" w:type="dxa"/>
            <w:gridSpan w:val="2"/>
          </w:tcPr>
          <w:p w14:paraId="74970877" w14:textId="77777777" w:rsidR="00C62E24" w:rsidRPr="008B4797" w:rsidRDefault="00C62E24" w:rsidP="001E0112">
            <w:pPr>
              <w:pStyle w:val="NoSpacing"/>
              <w:rPr>
                <w:rFonts w:cstheme="minorHAnsi"/>
                <w:sz w:val="24"/>
                <w:szCs w:val="24"/>
              </w:rPr>
            </w:pPr>
            <w:r w:rsidRPr="008B4797">
              <w:rPr>
                <w:rFonts w:cstheme="minorHAnsi"/>
                <w:sz w:val="24"/>
                <w:szCs w:val="24"/>
              </w:rPr>
              <w:t xml:space="preserve">Apologies:  </w:t>
            </w:r>
          </w:p>
        </w:tc>
        <w:tc>
          <w:tcPr>
            <w:tcW w:w="8985" w:type="dxa"/>
          </w:tcPr>
          <w:p w14:paraId="612CC06E" w14:textId="5AC25DAF" w:rsidR="00843BAF" w:rsidRPr="008B4797" w:rsidRDefault="006921C4" w:rsidP="009276AB">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8B4797">
              <w:rPr>
                <w:rFonts w:cstheme="minorHAnsi"/>
                <w:sz w:val="20"/>
                <w:szCs w:val="20"/>
              </w:rPr>
              <w:t>Andy Manson- I&amp;H Brown</w:t>
            </w:r>
            <w:r w:rsidR="00843BAF" w:rsidRPr="008B4797">
              <w:rPr>
                <w:rFonts w:cstheme="minorHAnsi"/>
                <w:sz w:val="20"/>
                <w:szCs w:val="20"/>
              </w:rPr>
              <w:t>,</w:t>
            </w:r>
            <w:r w:rsidR="00843BAF" w:rsidRPr="008B4797">
              <w:rPr>
                <w:sz w:val="20"/>
                <w:szCs w:val="20"/>
              </w:rPr>
              <w:t xml:space="preserve"> </w:t>
            </w:r>
            <w:r w:rsidR="00393C90" w:rsidRPr="008B4797">
              <w:rPr>
                <w:rFonts w:cstheme="minorHAnsi"/>
                <w:sz w:val="20"/>
                <w:szCs w:val="20"/>
              </w:rPr>
              <w:t xml:space="preserve"> </w:t>
            </w:r>
            <w:r w:rsidR="003B0B25" w:rsidRPr="008B4797">
              <w:rPr>
                <w:rFonts w:cstheme="minorHAnsi"/>
                <w:sz w:val="20"/>
                <w:szCs w:val="20"/>
              </w:rPr>
              <w:t>Katie Walker-George Leslie, Joanne Moohan- Wills Bros, Kevin Breen-Mullholland Contracts, Aimee Boyce-Cleantech Civils, Shirley McInnes-MacKenzie Const, Colin Blair-Endrick Civil Eng, Laura Milne-Kilmac,  Rebecca MacLeod-Pat Munro, Jackie MacDonald-UB Civils, Gillian Robertson-Nicol of Skene</w:t>
            </w:r>
          </w:p>
        </w:tc>
      </w:tr>
      <w:tr w:rsidR="001E0112" w:rsidRPr="008B4797" w14:paraId="4FE09648" w14:textId="77777777" w:rsidTr="009E5F10">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511" w:type="dxa"/>
          </w:tcPr>
          <w:p w14:paraId="65A4A785" w14:textId="77777777" w:rsidR="001E0112" w:rsidRPr="008B4797" w:rsidRDefault="001E0112" w:rsidP="001E0112">
            <w:pPr>
              <w:pStyle w:val="NoSpacing"/>
              <w:rPr>
                <w:rFonts w:cstheme="minorHAnsi"/>
                <w:sz w:val="24"/>
                <w:szCs w:val="24"/>
              </w:rPr>
            </w:pPr>
            <w:r w:rsidRPr="008B4797">
              <w:rPr>
                <w:rFonts w:cstheme="minorHAnsi"/>
                <w:sz w:val="24"/>
                <w:szCs w:val="24"/>
              </w:rPr>
              <w:t>1</w:t>
            </w:r>
          </w:p>
        </w:tc>
        <w:tc>
          <w:tcPr>
            <w:tcW w:w="9827" w:type="dxa"/>
            <w:gridSpan w:val="2"/>
          </w:tcPr>
          <w:p w14:paraId="78BB98C4" w14:textId="4BA543CF" w:rsidR="001E0112" w:rsidRPr="008B4797" w:rsidRDefault="00F2264D" w:rsidP="001E0112">
            <w:pPr>
              <w:pStyle w:val="NoSpacing"/>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8B4797">
              <w:rPr>
                <w:rFonts w:cstheme="minorHAnsi"/>
                <w:b/>
                <w:sz w:val="24"/>
                <w:szCs w:val="24"/>
              </w:rPr>
              <w:t xml:space="preserve">Chairmans </w:t>
            </w:r>
            <w:r w:rsidR="00D732E0" w:rsidRPr="008B4797">
              <w:rPr>
                <w:rFonts w:cstheme="minorHAnsi"/>
                <w:b/>
                <w:sz w:val="24"/>
                <w:szCs w:val="24"/>
              </w:rPr>
              <w:t>Welcome</w:t>
            </w:r>
            <w:r w:rsidR="00C62E24" w:rsidRPr="008B4797">
              <w:rPr>
                <w:rFonts w:cstheme="minorHAnsi"/>
                <w:b/>
                <w:sz w:val="24"/>
                <w:szCs w:val="24"/>
              </w:rPr>
              <w:t xml:space="preserve"> </w:t>
            </w:r>
          </w:p>
        </w:tc>
      </w:tr>
      <w:tr w:rsidR="001E0112" w:rsidRPr="008B4797" w14:paraId="5518BDBD" w14:textId="77777777" w:rsidTr="009E5F10">
        <w:trPr>
          <w:trHeight w:val="411"/>
        </w:trPr>
        <w:tc>
          <w:tcPr>
            <w:cnfStyle w:val="001000000000" w:firstRow="0" w:lastRow="0" w:firstColumn="1" w:lastColumn="0" w:oddVBand="0" w:evenVBand="0" w:oddHBand="0" w:evenHBand="0" w:firstRowFirstColumn="0" w:firstRowLastColumn="0" w:lastRowFirstColumn="0" w:lastRowLastColumn="0"/>
            <w:tcW w:w="511" w:type="dxa"/>
          </w:tcPr>
          <w:p w14:paraId="75F22464" w14:textId="77777777" w:rsidR="001E0112" w:rsidRPr="008B4797" w:rsidRDefault="001E0112" w:rsidP="001E0112">
            <w:pPr>
              <w:pStyle w:val="NoSpacing"/>
              <w:rPr>
                <w:rFonts w:cstheme="minorHAnsi"/>
                <w:sz w:val="24"/>
                <w:szCs w:val="24"/>
              </w:rPr>
            </w:pPr>
          </w:p>
        </w:tc>
        <w:tc>
          <w:tcPr>
            <w:tcW w:w="9827" w:type="dxa"/>
            <w:gridSpan w:val="2"/>
          </w:tcPr>
          <w:p w14:paraId="37C7262C" w14:textId="0E6DA709" w:rsidR="00134DC2" w:rsidRPr="008B4797" w:rsidRDefault="003C357A" w:rsidP="003C357A">
            <w:pPr>
              <w:cnfStyle w:val="000000000000" w:firstRow="0" w:lastRow="0" w:firstColumn="0" w:lastColumn="0" w:oddVBand="0" w:evenVBand="0" w:oddHBand="0" w:evenHBand="0" w:firstRowFirstColumn="0" w:firstRowLastColumn="0" w:lastRowFirstColumn="0" w:lastRowLastColumn="0"/>
              <w:rPr>
                <w:rStyle w:val="Strong"/>
                <w:rFonts w:cstheme="minorHAnsi"/>
                <w:b w:val="0"/>
                <w:bCs w:val="0"/>
              </w:rPr>
            </w:pPr>
            <w:r w:rsidRPr="008B4797">
              <w:rPr>
                <w:rStyle w:val="Strong"/>
                <w:rFonts w:cstheme="minorHAnsi"/>
                <w:b w:val="0"/>
                <w:bCs w:val="0"/>
              </w:rPr>
              <w:t xml:space="preserve">Adrian Aikman, Chairman, welcomed </w:t>
            </w:r>
            <w:r w:rsidR="00AF0404" w:rsidRPr="008B4797">
              <w:rPr>
                <w:rStyle w:val="Strong"/>
                <w:rFonts w:cstheme="minorHAnsi"/>
                <w:b w:val="0"/>
                <w:bCs w:val="0"/>
              </w:rPr>
              <w:t>everyone present and online</w:t>
            </w:r>
            <w:r w:rsidR="006921C4" w:rsidRPr="008B4797">
              <w:rPr>
                <w:rStyle w:val="Strong"/>
                <w:rFonts w:cstheme="minorHAnsi"/>
                <w:b w:val="0"/>
                <w:bCs w:val="0"/>
              </w:rPr>
              <w:t xml:space="preserve"> to the meeting</w:t>
            </w:r>
            <w:r w:rsidR="00393C90" w:rsidRPr="008B4797">
              <w:rPr>
                <w:rStyle w:val="Strong"/>
                <w:rFonts w:cstheme="minorHAnsi"/>
                <w:b w:val="0"/>
                <w:bCs w:val="0"/>
              </w:rPr>
              <w:t>.</w:t>
            </w:r>
            <w:r w:rsidR="00AF0404" w:rsidRPr="008B4797">
              <w:rPr>
                <w:rStyle w:val="Strong"/>
                <w:rFonts w:cstheme="minorHAnsi"/>
                <w:b w:val="0"/>
                <w:bCs w:val="0"/>
              </w:rPr>
              <w:t xml:space="preserve">  He noted that this year has been challenging due to the lack of information regarding future funding from CITB. Training Groups play an important role in collaborating with industry and sourcing training provision to meet skills gaps. C</w:t>
            </w:r>
            <w:r w:rsidR="00816C60" w:rsidRPr="008B4797">
              <w:rPr>
                <w:rStyle w:val="Strong"/>
                <w:rFonts w:cstheme="minorHAnsi"/>
                <w:b w:val="0"/>
                <w:bCs w:val="0"/>
              </w:rPr>
              <w:t>IT</w:t>
            </w:r>
            <w:r w:rsidR="00AF0404" w:rsidRPr="008B4797">
              <w:rPr>
                <w:rStyle w:val="Strong"/>
                <w:rFonts w:cstheme="minorHAnsi"/>
                <w:b w:val="0"/>
                <w:bCs w:val="0"/>
              </w:rPr>
              <w:t xml:space="preserve">B will inform </w:t>
            </w:r>
            <w:r w:rsidR="00816C60" w:rsidRPr="008B4797">
              <w:rPr>
                <w:rStyle w:val="Strong"/>
                <w:rFonts w:cstheme="minorHAnsi"/>
                <w:b w:val="0"/>
                <w:bCs w:val="0"/>
              </w:rPr>
              <w:t xml:space="preserve">us </w:t>
            </w:r>
            <w:r w:rsidR="00AF0404" w:rsidRPr="008B4797">
              <w:rPr>
                <w:rStyle w:val="Strong"/>
                <w:rFonts w:cstheme="minorHAnsi"/>
                <w:b w:val="0"/>
                <w:bCs w:val="0"/>
              </w:rPr>
              <w:t>whether they will continue to fund the group later this month.</w:t>
            </w:r>
          </w:p>
          <w:p w14:paraId="656B012B" w14:textId="2D27D862" w:rsidR="00BB6CF2" w:rsidRPr="008B4797" w:rsidRDefault="00BB6CF2" w:rsidP="00C10780">
            <w:pPr>
              <w:cnfStyle w:val="000000000000" w:firstRow="0" w:lastRow="0" w:firstColumn="0" w:lastColumn="0" w:oddVBand="0" w:evenVBand="0" w:oddHBand="0" w:evenHBand="0" w:firstRowFirstColumn="0" w:firstRowLastColumn="0" w:lastRowFirstColumn="0" w:lastRowLastColumn="0"/>
              <w:rPr>
                <w:rFonts w:cstheme="minorHAnsi"/>
              </w:rPr>
            </w:pPr>
          </w:p>
        </w:tc>
      </w:tr>
      <w:tr w:rsidR="001E0112" w:rsidRPr="008B4797" w14:paraId="4D2FAF7D" w14:textId="77777777" w:rsidTr="00134DC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511" w:type="dxa"/>
          </w:tcPr>
          <w:p w14:paraId="3133E3D0" w14:textId="2D7365F7" w:rsidR="001E0112" w:rsidRPr="008B4797" w:rsidRDefault="00490250" w:rsidP="00631978">
            <w:pPr>
              <w:pStyle w:val="NoSpacing"/>
              <w:rPr>
                <w:rFonts w:cstheme="minorHAnsi"/>
                <w:sz w:val="24"/>
                <w:szCs w:val="24"/>
              </w:rPr>
            </w:pPr>
            <w:r w:rsidRPr="008B4797">
              <w:rPr>
                <w:rFonts w:cstheme="minorHAnsi"/>
                <w:sz w:val="24"/>
                <w:szCs w:val="24"/>
              </w:rPr>
              <w:t>2</w:t>
            </w:r>
          </w:p>
        </w:tc>
        <w:tc>
          <w:tcPr>
            <w:tcW w:w="9827" w:type="dxa"/>
            <w:gridSpan w:val="2"/>
          </w:tcPr>
          <w:p w14:paraId="2EB76879" w14:textId="06BF23BB" w:rsidR="001E0112" w:rsidRPr="008B4797" w:rsidRDefault="00B466EE" w:rsidP="00631978">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8B4797">
              <w:rPr>
                <w:rFonts w:cstheme="minorHAnsi"/>
                <w:b/>
                <w:bCs/>
                <w:sz w:val="24"/>
                <w:szCs w:val="24"/>
              </w:rPr>
              <w:t>A</w:t>
            </w:r>
            <w:r w:rsidRPr="008B4797">
              <w:rPr>
                <w:b/>
                <w:bCs/>
                <w:sz w:val="24"/>
                <w:szCs w:val="24"/>
              </w:rPr>
              <w:t>pologies / Approval of previous minutes</w:t>
            </w:r>
          </w:p>
        </w:tc>
      </w:tr>
      <w:tr w:rsidR="001E0112" w:rsidRPr="008B4797" w14:paraId="22C53538" w14:textId="77777777" w:rsidTr="009E5F10">
        <w:tc>
          <w:tcPr>
            <w:cnfStyle w:val="001000000000" w:firstRow="0" w:lastRow="0" w:firstColumn="1" w:lastColumn="0" w:oddVBand="0" w:evenVBand="0" w:oddHBand="0" w:evenHBand="0" w:firstRowFirstColumn="0" w:firstRowLastColumn="0" w:lastRowFirstColumn="0" w:lastRowLastColumn="0"/>
            <w:tcW w:w="511" w:type="dxa"/>
          </w:tcPr>
          <w:p w14:paraId="396C3DD4" w14:textId="77777777" w:rsidR="001E0112" w:rsidRPr="008B4797" w:rsidRDefault="001E0112" w:rsidP="001E0112">
            <w:pPr>
              <w:pStyle w:val="NoSpacing"/>
              <w:rPr>
                <w:rFonts w:cstheme="minorHAnsi"/>
                <w:sz w:val="24"/>
                <w:szCs w:val="24"/>
              </w:rPr>
            </w:pPr>
          </w:p>
        </w:tc>
        <w:tc>
          <w:tcPr>
            <w:tcW w:w="9827" w:type="dxa"/>
            <w:gridSpan w:val="2"/>
          </w:tcPr>
          <w:p w14:paraId="57563F3F" w14:textId="10F289EF" w:rsidR="00BB6CF2" w:rsidRPr="008B4797" w:rsidRDefault="00595F8A" w:rsidP="00B466EE">
            <w:pPr>
              <w:cnfStyle w:val="000000000000" w:firstRow="0" w:lastRow="0" w:firstColumn="0" w:lastColumn="0" w:oddVBand="0" w:evenVBand="0" w:oddHBand="0" w:evenHBand="0" w:firstRowFirstColumn="0" w:firstRowLastColumn="0" w:lastRowFirstColumn="0" w:lastRowLastColumn="0"/>
              <w:rPr>
                <w:rFonts w:cstheme="minorHAnsi"/>
              </w:rPr>
            </w:pPr>
            <w:r w:rsidRPr="008B4797">
              <w:rPr>
                <w:rStyle w:val="Strong"/>
                <w:rFonts w:cstheme="minorHAnsi"/>
                <w:b w:val="0"/>
                <w:bCs w:val="0"/>
              </w:rPr>
              <w:t xml:space="preserve">The minutes of the previous meeting </w:t>
            </w:r>
            <w:r w:rsidRPr="008B4797">
              <w:rPr>
                <w:rFonts w:cstheme="minorHAnsi"/>
              </w:rPr>
              <w:t>were discussed and approved. Apologies noted above.</w:t>
            </w:r>
          </w:p>
        </w:tc>
      </w:tr>
      <w:tr w:rsidR="0082297D" w:rsidRPr="008B4797" w14:paraId="41DDC483" w14:textId="77777777" w:rsidTr="009E5F10">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11" w:type="dxa"/>
          </w:tcPr>
          <w:p w14:paraId="02977D50" w14:textId="1AE69A81" w:rsidR="0082297D" w:rsidRPr="008B4797" w:rsidRDefault="00490250" w:rsidP="0082297D">
            <w:pPr>
              <w:pStyle w:val="NoSpacing"/>
              <w:rPr>
                <w:rFonts w:cstheme="minorHAnsi"/>
                <w:sz w:val="24"/>
                <w:szCs w:val="24"/>
              </w:rPr>
            </w:pPr>
            <w:r w:rsidRPr="008B4797">
              <w:rPr>
                <w:rFonts w:cstheme="minorHAnsi"/>
                <w:sz w:val="24"/>
                <w:szCs w:val="24"/>
              </w:rPr>
              <w:t>3</w:t>
            </w:r>
          </w:p>
        </w:tc>
        <w:tc>
          <w:tcPr>
            <w:tcW w:w="9827" w:type="dxa"/>
            <w:gridSpan w:val="2"/>
          </w:tcPr>
          <w:p w14:paraId="08AF22FC" w14:textId="456F9372" w:rsidR="0082297D" w:rsidRPr="008B4797" w:rsidRDefault="00B466EE" w:rsidP="0082297D">
            <w:pPr>
              <w:pStyle w:val="NoSpacing"/>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8B4797">
              <w:rPr>
                <w:rFonts w:cstheme="minorHAnsi"/>
                <w:b/>
                <w:sz w:val="24"/>
                <w:szCs w:val="24"/>
              </w:rPr>
              <w:t>A</w:t>
            </w:r>
            <w:r w:rsidRPr="008B4797">
              <w:rPr>
                <w:b/>
                <w:sz w:val="24"/>
                <w:szCs w:val="24"/>
              </w:rPr>
              <w:t>ction Points</w:t>
            </w:r>
          </w:p>
        </w:tc>
      </w:tr>
      <w:tr w:rsidR="0082297D" w:rsidRPr="008B4797" w14:paraId="049FCA2E" w14:textId="77777777" w:rsidTr="009E5F10">
        <w:tc>
          <w:tcPr>
            <w:cnfStyle w:val="001000000000" w:firstRow="0" w:lastRow="0" w:firstColumn="1" w:lastColumn="0" w:oddVBand="0" w:evenVBand="0" w:oddHBand="0" w:evenHBand="0" w:firstRowFirstColumn="0" w:firstRowLastColumn="0" w:lastRowFirstColumn="0" w:lastRowLastColumn="0"/>
            <w:tcW w:w="511" w:type="dxa"/>
          </w:tcPr>
          <w:p w14:paraId="73C8B171" w14:textId="14AB411A" w:rsidR="0082297D" w:rsidRPr="008B4797" w:rsidRDefault="0082297D" w:rsidP="0082297D">
            <w:pPr>
              <w:pStyle w:val="NoSpacing"/>
              <w:rPr>
                <w:rFonts w:cstheme="minorHAnsi"/>
                <w:sz w:val="24"/>
                <w:szCs w:val="24"/>
              </w:rPr>
            </w:pPr>
          </w:p>
        </w:tc>
        <w:tc>
          <w:tcPr>
            <w:tcW w:w="9827" w:type="dxa"/>
            <w:gridSpan w:val="2"/>
          </w:tcPr>
          <w:p w14:paraId="361B9A18" w14:textId="77777777" w:rsidR="00A5453C" w:rsidRPr="008B4797" w:rsidRDefault="00A5453C" w:rsidP="00A5453C">
            <w:pPr>
              <w:cnfStyle w:val="000000000000" w:firstRow="0" w:lastRow="0" w:firstColumn="0" w:lastColumn="0" w:oddVBand="0" w:evenVBand="0" w:oddHBand="0" w:evenHBand="0" w:firstRowFirstColumn="0" w:firstRowLastColumn="0" w:lastRowFirstColumn="0" w:lastRowLastColumn="0"/>
              <w:rPr>
                <w:rStyle w:val="Strong"/>
                <w:rFonts w:cstheme="minorHAnsi"/>
                <w:b w:val="0"/>
                <w:bCs w:val="0"/>
              </w:rPr>
            </w:pPr>
            <w:r w:rsidRPr="008B4797">
              <w:rPr>
                <w:rFonts w:cstheme="minorHAnsi"/>
              </w:rPr>
              <w:t>Previous action points s</w:t>
            </w:r>
            <w:r w:rsidRPr="008B4797">
              <w:t xml:space="preserve">till valid </w:t>
            </w:r>
            <w:r w:rsidRPr="008B4797">
              <w:rPr>
                <w:rFonts w:cstheme="minorHAnsi"/>
              </w:rPr>
              <w:t xml:space="preserve">plus new actions </w:t>
            </w:r>
            <w:r w:rsidRPr="008B4797">
              <w:t xml:space="preserve">are </w:t>
            </w:r>
            <w:r w:rsidRPr="008B4797">
              <w:rPr>
                <w:rFonts w:cstheme="minorHAnsi"/>
              </w:rPr>
              <w:t>detailed b</w:t>
            </w:r>
            <w:r w:rsidRPr="008B4797">
              <w:t>elow</w:t>
            </w:r>
            <w:r w:rsidRPr="008B4797">
              <w:rPr>
                <w:rFonts w:cstheme="minorHAnsi"/>
              </w:rPr>
              <w:t>:</w:t>
            </w:r>
          </w:p>
          <w:p w14:paraId="5BF3483C" w14:textId="77777777" w:rsidR="00A5453C" w:rsidRPr="008B4797" w:rsidRDefault="00A5453C" w:rsidP="00A5453C">
            <w:pPr>
              <w:cnfStyle w:val="000000000000" w:firstRow="0" w:lastRow="0" w:firstColumn="0" w:lastColumn="0" w:oddVBand="0" w:evenVBand="0" w:oddHBand="0" w:evenHBand="0" w:firstRowFirstColumn="0" w:firstRowLastColumn="0" w:lastRowFirstColumn="0" w:lastRowLastColumn="0"/>
              <w:rPr>
                <w:rStyle w:val="Strong"/>
                <w:b w:val="0"/>
                <w:bCs w:val="0"/>
              </w:rPr>
            </w:pPr>
          </w:p>
          <w:p w14:paraId="1F270482" w14:textId="77777777" w:rsidR="00A5453C" w:rsidRPr="008B4797" w:rsidRDefault="00A5453C" w:rsidP="00A5453C">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Style w:val="Strong"/>
                <w:rFonts w:asciiTheme="minorHAnsi" w:hAnsiTheme="minorHAnsi" w:cstheme="minorHAnsi"/>
                <w:b w:val="0"/>
                <w:bCs w:val="0"/>
                <w:szCs w:val="22"/>
              </w:rPr>
            </w:pPr>
            <w:r w:rsidRPr="008B4797">
              <w:rPr>
                <w:rStyle w:val="Strong"/>
                <w:rFonts w:asciiTheme="minorHAnsi" w:hAnsiTheme="minorHAnsi" w:cstheme="minorHAnsi"/>
                <w:b w:val="0"/>
                <w:bCs w:val="0"/>
                <w:szCs w:val="22"/>
              </w:rPr>
              <w:t>Treasurer &amp; Vice Chair posts still vacant, this to be carried forward to next meeting                  All</w:t>
            </w:r>
          </w:p>
          <w:p w14:paraId="36E4B97B" w14:textId="77777777" w:rsidR="00A5453C" w:rsidRPr="008B4797" w:rsidRDefault="00A5453C" w:rsidP="00A5453C">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B4797">
              <w:rPr>
                <w:rFonts w:asciiTheme="minorHAnsi" w:hAnsiTheme="minorHAnsi" w:cstheme="minorHAnsi"/>
                <w:szCs w:val="22"/>
              </w:rPr>
              <w:t xml:space="preserve">Member survey results have been posted onto Group website  </w:t>
            </w:r>
            <w:hyperlink r:id="rId8" w:history="1">
              <w:r w:rsidRPr="008B4797">
                <w:rPr>
                  <w:rStyle w:val="Hyperlink"/>
                  <w:rFonts w:asciiTheme="minorHAnsi" w:hAnsiTheme="minorHAnsi" w:cstheme="minorHAnsi"/>
                  <w:szCs w:val="22"/>
                </w:rPr>
                <w:t>https://scottishcivilstraining.co.uk/esteem-training-presentation-agm-30th-march-2023/</w:t>
              </w:r>
            </w:hyperlink>
          </w:p>
          <w:p w14:paraId="7FAC7DBE" w14:textId="77777777" w:rsidR="00A5453C" w:rsidRPr="008B4797" w:rsidRDefault="00A5453C" w:rsidP="00A5453C">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14:paraId="7CBC46D4" w14:textId="7CB69211" w:rsidR="00A5453C" w:rsidRPr="008B4797" w:rsidRDefault="00A5453C" w:rsidP="00A5453C">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B4797">
              <w:rPr>
                <w:rFonts w:asciiTheme="minorHAnsi" w:hAnsiTheme="minorHAnsi" w:cstheme="minorHAnsi"/>
                <w:szCs w:val="22"/>
              </w:rPr>
              <w:t>Adrian Aikman &amp; Gail McEwen liaising on survey questions on Lifting Training &amp; Digital Skills needs for members to possibly tap into CITB funding under Industry Impact Fund.  Waiting on input from CECA before progressing any further                                                                                          AA &amp; GM</w:t>
            </w:r>
          </w:p>
          <w:p w14:paraId="5DF62FB2" w14:textId="77777777" w:rsidR="00A5453C" w:rsidRPr="008B4797" w:rsidRDefault="00A5453C" w:rsidP="00A5453C">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B4797">
              <w:rPr>
                <w:rFonts w:asciiTheme="minorHAnsi" w:hAnsiTheme="minorHAnsi" w:cstheme="minorHAnsi"/>
                <w:szCs w:val="22"/>
              </w:rPr>
              <w:t xml:space="preserve">Members would like to offer CPD and civils/plant career info to tutors on CECA Academy courses – all contact to be made directly via CECA – </w:t>
            </w:r>
            <w:hyperlink r:id="rId9" w:history="1">
              <w:r w:rsidRPr="008B4797">
                <w:rPr>
                  <w:rStyle w:val="Hyperlink"/>
                  <w:rFonts w:asciiTheme="minorHAnsi" w:hAnsiTheme="minorHAnsi" w:cstheme="minorHAnsi"/>
                  <w:szCs w:val="22"/>
                </w:rPr>
                <w:t>joanne@cecascotland.co.uk</w:t>
              </w:r>
            </w:hyperlink>
            <w:r w:rsidRPr="008B4797">
              <w:rPr>
                <w:rFonts w:asciiTheme="minorHAnsi" w:hAnsiTheme="minorHAnsi" w:cstheme="minorHAnsi"/>
                <w:szCs w:val="22"/>
              </w:rPr>
              <w:t xml:space="preserve">                                        All</w:t>
            </w:r>
          </w:p>
          <w:p w14:paraId="4890A318" w14:textId="33E3FAAA" w:rsidR="00A5453C" w:rsidRPr="008B4797" w:rsidRDefault="00C10780" w:rsidP="00A5453C">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B4797">
              <w:rPr>
                <w:rFonts w:asciiTheme="minorHAnsi" w:hAnsiTheme="minorHAnsi" w:cstheme="minorHAnsi"/>
                <w:szCs w:val="22"/>
              </w:rPr>
              <w:t>Newly amended</w:t>
            </w:r>
            <w:r w:rsidR="00A5453C" w:rsidRPr="008B4797">
              <w:rPr>
                <w:rFonts w:asciiTheme="minorHAnsi" w:hAnsiTheme="minorHAnsi" w:cstheme="minorHAnsi"/>
                <w:szCs w:val="22"/>
              </w:rPr>
              <w:t xml:space="preserve"> articles of association to be circulated to members for approval                      </w:t>
            </w:r>
            <w:r w:rsidRPr="008B4797">
              <w:rPr>
                <w:rFonts w:asciiTheme="minorHAnsi" w:hAnsiTheme="minorHAnsi" w:cstheme="minorHAnsi"/>
                <w:szCs w:val="22"/>
              </w:rPr>
              <w:t>All</w:t>
            </w:r>
          </w:p>
          <w:p w14:paraId="361400A2" w14:textId="77777777" w:rsidR="00C10780" w:rsidRPr="008B4797" w:rsidRDefault="00A5453C" w:rsidP="00A5453C">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B4797">
              <w:rPr>
                <w:rFonts w:asciiTheme="minorHAnsi" w:hAnsiTheme="minorHAnsi" w:cstheme="minorHAnsi"/>
                <w:szCs w:val="22"/>
              </w:rPr>
              <w:t>Training providers to cover Scottish Borders</w:t>
            </w:r>
            <w:r w:rsidR="00C10780" w:rsidRPr="008B4797">
              <w:rPr>
                <w:rFonts w:asciiTheme="minorHAnsi" w:hAnsiTheme="minorHAnsi" w:cstheme="minorHAnsi"/>
                <w:szCs w:val="22"/>
              </w:rPr>
              <w:t xml:space="preserve"> area </w:t>
            </w:r>
            <w:r w:rsidRPr="008B4797">
              <w:rPr>
                <w:rFonts w:asciiTheme="minorHAnsi" w:hAnsiTheme="minorHAnsi" w:cstheme="minorHAnsi"/>
                <w:szCs w:val="22"/>
              </w:rPr>
              <w:t>will be added to website from Jan 2026</w:t>
            </w:r>
            <w:r w:rsidR="00C10780" w:rsidRPr="008B4797">
              <w:rPr>
                <w:rFonts w:asciiTheme="minorHAnsi" w:hAnsiTheme="minorHAnsi" w:cstheme="minorHAnsi"/>
                <w:szCs w:val="22"/>
              </w:rPr>
              <w:t xml:space="preserve">   </w:t>
            </w:r>
            <w:r w:rsidRPr="008B4797">
              <w:rPr>
                <w:rFonts w:asciiTheme="minorHAnsi" w:hAnsiTheme="minorHAnsi" w:cstheme="minorHAnsi"/>
                <w:szCs w:val="22"/>
              </w:rPr>
              <w:t xml:space="preserve">  GTOs </w:t>
            </w:r>
          </w:p>
          <w:p w14:paraId="6FCDAAFB" w14:textId="45380C9A" w:rsidR="00A5453C" w:rsidRPr="008B4797" w:rsidRDefault="00A5453C" w:rsidP="00A5453C">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B4797">
              <w:rPr>
                <w:rFonts w:asciiTheme="minorHAnsi" w:hAnsiTheme="minorHAnsi" w:cstheme="minorHAnsi"/>
                <w:szCs w:val="22"/>
              </w:rPr>
              <w:t xml:space="preserve">Providers identified for Gas membrane training – BB to checkout Specialist Apprenticeship Programme (SAP) for delivery in Dundee                                                                                             </w:t>
            </w:r>
            <w:r w:rsidR="00C10780" w:rsidRPr="008B4797">
              <w:rPr>
                <w:rFonts w:asciiTheme="minorHAnsi" w:hAnsiTheme="minorHAnsi" w:cstheme="minorHAnsi"/>
                <w:szCs w:val="22"/>
              </w:rPr>
              <w:t xml:space="preserve"> </w:t>
            </w:r>
            <w:r w:rsidRPr="008B4797">
              <w:rPr>
                <w:rFonts w:asciiTheme="minorHAnsi" w:hAnsiTheme="minorHAnsi" w:cstheme="minorHAnsi"/>
                <w:szCs w:val="22"/>
              </w:rPr>
              <w:t>BB</w:t>
            </w:r>
          </w:p>
          <w:p w14:paraId="0893B63A" w14:textId="612F9B98" w:rsidR="00C10780" w:rsidRPr="008B4797" w:rsidRDefault="00C10780" w:rsidP="00A5453C">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B4797">
              <w:rPr>
                <w:rFonts w:asciiTheme="minorHAnsi" w:hAnsiTheme="minorHAnsi" w:cstheme="minorHAnsi"/>
                <w:szCs w:val="22"/>
              </w:rPr>
              <w:t>CITB EN manager to be invited to next meeting to respond to member queries &amp; concerns     BB</w:t>
            </w:r>
          </w:p>
          <w:p w14:paraId="26227CA2" w14:textId="6873B8B0" w:rsidR="00354789" w:rsidRPr="008B4797" w:rsidRDefault="00354789" w:rsidP="00A5453C">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B4797">
              <w:rPr>
                <w:rFonts w:asciiTheme="minorHAnsi" w:hAnsiTheme="minorHAnsi" w:cstheme="minorHAnsi"/>
                <w:szCs w:val="22"/>
              </w:rPr>
              <w:t>Investigate if SCTG can become a Training Provider for the EN programme                                  BB</w:t>
            </w:r>
          </w:p>
          <w:p w14:paraId="06360E30" w14:textId="5B15022F" w:rsidR="00354789" w:rsidRPr="008B4797" w:rsidRDefault="00354789" w:rsidP="00A5453C">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B4797">
              <w:rPr>
                <w:rFonts w:asciiTheme="minorHAnsi" w:hAnsiTheme="minorHAnsi" w:cstheme="minorHAnsi"/>
                <w:szCs w:val="22"/>
              </w:rPr>
              <w:t xml:space="preserve">AA to confirm date of classroom Suicide Prevention Course &amp; GTOs to arrange online course AA &amp; </w:t>
            </w:r>
          </w:p>
          <w:p w14:paraId="5873D600" w14:textId="77777777" w:rsidR="007E31B1" w:rsidRPr="008B4797" w:rsidRDefault="00354789" w:rsidP="00B466EE">
            <w:pPr>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                                                                                                                                                                                     GTOs</w:t>
            </w:r>
          </w:p>
          <w:p w14:paraId="2950FD35" w14:textId="77777777" w:rsidR="0001775C" w:rsidRPr="008B4797" w:rsidRDefault="001301CE" w:rsidP="001301C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Cs w:val="22"/>
                <w:lang w:eastAsia="en-US"/>
              </w:rPr>
            </w:pPr>
            <w:r w:rsidRPr="008B4797">
              <w:rPr>
                <w:rFonts w:asciiTheme="minorHAnsi" w:hAnsiTheme="minorHAnsi" w:cstheme="minorHAnsi"/>
              </w:rPr>
              <w:t>CITB survey results on EN pilot to be sourced for committee</w:t>
            </w:r>
            <w:r w:rsidRPr="008B4797">
              <w:rPr>
                <w:rFonts w:asciiTheme="minorHAnsi" w:eastAsiaTheme="minorHAnsi" w:hAnsiTheme="minorHAnsi" w:cstheme="minorHAnsi"/>
                <w:szCs w:val="22"/>
                <w:lang w:eastAsia="en-US"/>
              </w:rPr>
              <w:t xml:space="preserve">                                                            BB</w:t>
            </w:r>
          </w:p>
          <w:p w14:paraId="78F0856C" w14:textId="74588423" w:rsidR="001301CE" w:rsidRPr="008B4797" w:rsidRDefault="0001775C" w:rsidP="001301C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Cs w:val="22"/>
                <w:lang w:eastAsia="en-US"/>
              </w:rPr>
            </w:pPr>
            <w:r w:rsidRPr="008B4797">
              <w:rPr>
                <w:rFonts w:asciiTheme="minorHAnsi" w:hAnsiTheme="minorHAnsi" w:cstheme="minorHAnsi"/>
              </w:rPr>
              <w:t>Members to receive contact details for any CITB EN complaints/comments                                 GTOs</w:t>
            </w:r>
            <w:r w:rsidR="001301CE" w:rsidRPr="008B4797">
              <w:rPr>
                <w:rFonts w:asciiTheme="minorHAnsi" w:eastAsiaTheme="minorHAnsi" w:hAnsiTheme="minorHAnsi" w:cstheme="minorHAnsi"/>
                <w:szCs w:val="22"/>
                <w:lang w:eastAsia="en-US"/>
              </w:rPr>
              <w:t xml:space="preserve"> </w:t>
            </w:r>
          </w:p>
          <w:p w14:paraId="754C2120" w14:textId="707F8666" w:rsidR="001301CE" w:rsidRPr="008B4797" w:rsidRDefault="001301CE" w:rsidP="00B466EE">
            <w:pPr>
              <w:cnfStyle w:val="000000000000" w:firstRow="0" w:lastRow="0" w:firstColumn="0" w:lastColumn="0" w:oddVBand="0" w:evenVBand="0" w:oddHBand="0" w:evenHBand="0" w:firstRowFirstColumn="0" w:firstRowLastColumn="0" w:lastRowFirstColumn="0" w:lastRowLastColumn="0"/>
              <w:rPr>
                <w:rFonts w:cstheme="minorHAnsi"/>
              </w:rPr>
            </w:pPr>
          </w:p>
        </w:tc>
      </w:tr>
      <w:tr w:rsidR="0082297D" w:rsidRPr="008B4797" w14:paraId="3595A6E4" w14:textId="77777777" w:rsidTr="009E5F1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11" w:type="dxa"/>
          </w:tcPr>
          <w:p w14:paraId="2D52DDD3" w14:textId="763F642C" w:rsidR="0082297D" w:rsidRPr="008B4797" w:rsidRDefault="00490250" w:rsidP="0082297D">
            <w:pPr>
              <w:pStyle w:val="NoSpacing"/>
              <w:rPr>
                <w:rFonts w:cstheme="minorHAnsi"/>
                <w:sz w:val="24"/>
                <w:szCs w:val="24"/>
              </w:rPr>
            </w:pPr>
            <w:r w:rsidRPr="008B4797">
              <w:rPr>
                <w:rFonts w:cstheme="minorHAnsi"/>
                <w:sz w:val="24"/>
                <w:szCs w:val="24"/>
              </w:rPr>
              <w:t>4</w:t>
            </w:r>
          </w:p>
        </w:tc>
        <w:tc>
          <w:tcPr>
            <w:tcW w:w="9827" w:type="dxa"/>
            <w:gridSpan w:val="2"/>
          </w:tcPr>
          <w:p w14:paraId="5F14A1F2" w14:textId="61EDF615" w:rsidR="0082297D" w:rsidRPr="008B4797" w:rsidRDefault="00B466EE" w:rsidP="00A5453C">
            <w:pPr>
              <w:pStyle w:val="NoSpacing"/>
              <w:spacing w:line="276" w:lineRule="auto"/>
              <w:cnfStyle w:val="000000100000" w:firstRow="0" w:lastRow="0" w:firstColumn="0" w:lastColumn="0" w:oddVBand="0" w:evenVBand="0" w:oddHBand="1" w:evenHBand="0" w:firstRowFirstColumn="0" w:firstRowLastColumn="0" w:lastRowFirstColumn="0" w:lastRowLastColumn="0"/>
              <w:rPr>
                <w:rFonts w:cstheme="minorHAnsi"/>
                <w:b/>
                <w:bCs/>
                <w:lang w:val="de-DE"/>
              </w:rPr>
            </w:pPr>
            <w:r w:rsidRPr="008B4797">
              <w:rPr>
                <w:rStyle w:val="Strong"/>
                <w:rFonts w:cstheme="minorHAnsi"/>
                <w:lang w:val="de-DE"/>
              </w:rPr>
              <w:t>Presentation -</w:t>
            </w:r>
            <w:r w:rsidRPr="008B4797">
              <w:rPr>
                <w:rFonts w:cstheme="minorHAnsi"/>
                <w:lang w:val="de-DE"/>
              </w:rPr>
              <w:t xml:space="preserve"> </w:t>
            </w:r>
            <w:r w:rsidRPr="008B4797">
              <w:rPr>
                <w:rStyle w:val="Strong"/>
                <w:rFonts w:cstheme="minorHAnsi"/>
                <w:lang w:val="de-DE"/>
              </w:rPr>
              <w:t>Gentex PAPR Respiratory Hoods by  NEIL HENDERSON Beeswift Ltd</w:t>
            </w:r>
          </w:p>
        </w:tc>
      </w:tr>
      <w:tr w:rsidR="0082297D" w:rsidRPr="008B4797" w14:paraId="13D0B94D" w14:textId="77777777" w:rsidTr="009E5F10">
        <w:tc>
          <w:tcPr>
            <w:cnfStyle w:val="001000000000" w:firstRow="0" w:lastRow="0" w:firstColumn="1" w:lastColumn="0" w:oddVBand="0" w:evenVBand="0" w:oddHBand="0" w:evenHBand="0" w:firstRowFirstColumn="0" w:firstRowLastColumn="0" w:lastRowFirstColumn="0" w:lastRowLastColumn="0"/>
            <w:tcW w:w="511" w:type="dxa"/>
          </w:tcPr>
          <w:p w14:paraId="49305AD6" w14:textId="0FF8DF26" w:rsidR="0082297D" w:rsidRPr="008B4797" w:rsidRDefault="0082297D" w:rsidP="0082297D">
            <w:pPr>
              <w:pStyle w:val="NoSpacing"/>
              <w:rPr>
                <w:rFonts w:cstheme="minorHAnsi"/>
                <w:sz w:val="24"/>
                <w:szCs w:val="24"/>
              </w:rPr>
            </w:pPr>
          </w:p>
        </w:tc>
        <w:tc>
          <w:tcPr>
            <w:tcW w:w="9827" w:type="dxa"/>
            <w:gridSpan w:val="2"/>
          </w:tcPr>
          <w:p w14:paraId="01067F44" w14:textId="37775C0D" w:rsidR="00A5453C" w:rsidRPr="008B4797" w:rsidRDefault="00A5453C" w:rsidP="00A5453C">
            <w:pPr>
              <w:pStyle w:val="NoSpacing"/>
              <w:spacing w:line="276" w:lineRule="auto"/>
              <w:cnfStyle w:val="000000000000" w:firstRow="0" w:lastRow="0" w:firstColumn="0" w:lastColumn="0" w:oddVBand="0" w:evenVBand="0" w:oddHBand="0" w:evenHBand="0" w:firstRowFirstColumn="0" w:firstRowLastColumn="0" w:lastRowFirstColumn="0" w:lastRowLastColumn="0"/>
              <w:rPr>
                <w:rStyle w:val="Strong"/>
                <w:rFonts w:cstheme="minorHAnsi"/>
                <w:b w:val="0"/>
                <w:bCs w:val="0"/>
                <w:lang w:val="de-DE"/>
              </w:rPr>
            </w:pPr>
            <w:r w:rsidRPr="008B4797">
              <w:rPr>
                <w:rStyle w:val="Strong"/>
                <w:rFonts w:cstheme="minorHAnsi"/>
                <w:b w:val="0"/>
                <w:bCs w:val="0"/>
                <w:lang w:val="de-DE"/>
              </w:rPr>
              <w:t xml:space="preserve">Neil </w:t>
            </w:r>
            <w:r w:rsidR="008053F0" w:rsidRPr="008B4797">
              <w:rPr>
                <w:rStyle w:val="Strong"/>
                <w:rFonts w:cstheme="minorHAnsi"/>
                <w:b w:val="0"/>
                <w:bCs w:val="0"/>
                <w:lang w:val="de-DE"/>
              </w:rPr>
              <w:t xml:space="preserve">delivered </w:t>
            </w:r>
            <w:r w:rsidRPr="008B4797">
              <w:rPr>
                <w:rStyle w:val="Strong"/>
                <w:rFonts w:cstheme="minorHAnsi"/>
                <w:b w:val="0"/>
                <w:bCs w:val="0"/>
                <w:lang w:val="de-DE"/>
              </w:rPr>
              <w:t>demonstrat</w:t>
            </w:r>
            <w:r w:rsidR="008053F0" w:rsidRPr="008B4797">
              <w:rPr>
                <w:rStyle w:val="Strong"/>
                <w:rFonts w:cstheme="minorHAnsi"/>
                <w:b w:val="0"/>
                <w:bCs w:val="0"/>
                <w:lang w:val="de-DE"/>
              </w:rPr>
              <w:t>ions of two powered respirator</w:t>
            </w:r>
            <w:r w:rsidR="009D1DDD" w:rsidRPr="008B4797">
              <w:rPr>
                <w:rStyle w:val="Strong"/>
                <w:rFonts w:cstheme="minorHAnsi"/>
                <w:b w:val="0"/>
                <w:bCs w:val="0"/>
                <w:lang w:val="de-DE"/>
              </w:rPr>
              <w:t xml:space="preserve"> (PAPR)</w:t>
            </w:r>
            <w:r w:rsidR="008053F0" w:rsidRPr="008B4797">
              <w:rPr>
                <w:rStyle w:val="Strong"/>
                <w:rFonts w:cstheme="minorHAnsi"/>
                <w:b w:val="0"/>
                <w:bCs w:val="0"/>
                <w:lang w:val="de-DE"/>
              </w:rPr>
              <w:t xml:space="preserve"> units </w:t>
            </w:r>
            <w:r w:rsidR="009D1DDD" w:rsidRPr="008B4797">
              <w:rPr>
                <w:rStyle w:val="Strong"/>
                <w:rFonts w:cstheme="minorHAnsi"/>
                <w:b w:val="0"/>
                <w:bCs w:val="0"/>
                <w:lang w:val="de-DE"/>
              </w:rPr>
              <w:t>–</w:t>
            </w:r>
            <w:r w:rsidR="008053F0" w:rsidRPr="008B4797">
              <w:rPr>
                <w:rStyle w:val="Strong"/>
                <w:rFonts w:cstheme="minorHAnsi"/>
                <w:b w:val="0"/>
                <w:bCs w:val="0"/>
                <w:lang w:val="de-DE"/>
              </w:rPr>
              <w:t xml:space="preserve"> </w:t>
            </w:r>
            <w:r w:rsidR="009D1DDD" w:rsidRPr="008B4797">
              <w:rPr>
                <w:rStyle w:val="Strong"/>
                <w:rFonts w:cstheme="minorHAnsi"/>
                <w:b w:val="0"/>
                <w:bCs w:val="0"/>
                <w:lang w:val="de-DE"/>
              </w:rPr>
              <w:t xml:space="preserve">Gentex </w:t>
            </w:r>
            <w:r w:rsidR="008053F0" w:rsidRPr="008B4797">
              <w:rPr>
                <w:rStyle w:val="Strong"/>
                <w:rFonts w:cstheme="minorHAnsi"/>
                <w:b w:val="0"/>
                <w:bCs w:val="0"/>
                <w:lang w:val="de-DE"/>
              </w:rPr>
              <w:t xml:space="preserve">PureLite and </w:t>
            </w:r>
            <w:r w:rsidR="009D1DDD" w:rsidRPr="008B4797">
              <w:rPr>
                <w:rStyle w:val="Strong"/>
                <w:rFonts w:cstheme="minorHAnsi"/>
                <w:b w:val="0"/>
                <w:bCs w:val="0"/>
                <w:lang w:val="de-DE"/>
              </w:rPr>
              <w:t xml:space="preserve">Gentex </w:t>
            </w:r>
            <w:r w:rsidR="008053F0" w:rsidRPr="008B4797">
              <w:rPr>
                <w:rStyle w:val="Strong"/>
                <w:rFonts w:cstheme="minorHAnsi"/>
                <w:b w:val="0"/>
                <w:bCs w:val="0"/>
                <w:lang w:val="de-DE"/>
              </w:rPr>
              <w:t>PureFlo - a</w:t>
            </w:r>
            <w:r w:rsidRPr="008B4797">
              <w:rPr>
                <w:rStyle w:val="Strong"/>
                <w:rFonts w:cstheme="minorHAnsi"/>
                <w:b w:val="0"/>
                <w:bCs w:val="0"/>
                <w:lang w:val="de-DE"/>
              </w:rPr>
              <w:t xml:space="preserve">nd offered to visit any interested employers to provide free trials and to demonstrate use and maintenance of respiratory hoods.  </w:t>
            </w:r>
            <w:r w:rsidRPr="008B4797">
              <w:fldChar w:fldCharType="begin"/>
            </w:r>
            <w:r w:rsidRPr="008B4797">
              <w:instrText>HYPERLINK "mailto:neil.henderson@beeswift.com"</w:instrText>
            </w:r>
            <w:r w:rsidRPr="008B4797">
              <w:fldChar w:fldCharType="separate"/>
            </w:r>
            <w:r w:rsidRPr="008B4797">
              <w:rPr>
                <w:rStyle w:val="Hyperlink"/>
                <w:rFonts w:cstheme="minorHAnsi"/>
                <w:b/>
                <w:bCs/>
                <w:lang w:val="de-DE"/>
              </w:rPr>
              <w:t>neil.henderson@beeswift.com</w:t>
            </w:r>
            <w:r w:rsidRPr="008B4797">
              <w:fldChar w:fldCharType="end"/>
            </w:r>
            <w:r w:rsidRPr="008B4797">
              <w:rPr>
                <w:rStyle w:val="Strong"/>
                <w:rFonts w:cstheme="minorHAnsi"/>
                <w:b w:val="0"/>
                <w:bCs w:val="0"/>
                <w:lang w:val="de-DE"/>
              </w:rPr>
              <w:t xml:space="preserve"> </w:t>
            </w:r>
          </w:p>
          <w:p w14:paraId="2491B8DB" w14:textId="77777777" w:rsidR="00A5453C" w:rsidRPr="008B4797" w:rsidRDefault="00A5453C" w:rsidP="00A5453C">
            <w:pPr>
              <w:pStyle w:val="NoSpacing"/>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b/>
                <w:bCs/>
              </w:rPr>
              <w:t>NEIL HENDERSON</w:t>
            </w:r>
          </w:p>
          <w:p w14:paraId="182AF437" w14:textId="71156729" w:rsidR="001F53FD" w:rsidRPr="008B4797" w:rsidRDefault="00A5453C" w:rsidP="00A5453C">
            <w:pPr>
              <w:pStyle w:val="NoSpacing"/>
              <w:spacing w:line="276" w:lineRule="auto"/>
              <w:cnfStyle w:val="000000000000" w:firstRow="0" w:lastRow="0" w:firstColumn="0" w:lastColumn="0" w:oddVBand="0" w:evenVBand="0" w:oddHBand="0" w:evenHBand="0" w:firstRowFirstColumn="0" w:firstRowLastColumn="0" w:lastRowFirstColumn="0" w:lastRowLastColumn="0"/>
              <w:rPr>
                <w:rStyle w:val="Strong"/>
                <w:rFonts w:cstheme="minorHAnsi"/>
                <w:b w:val="0"/>
                <w:bCs w:val="0"/>
                <w:lang w:val="de-DE"/>
              </w:rPr>
            </w:pPr>
            <w:r w:rsidRPr="008B4797">
              <w:rPr>
                <w:rFonts w:cstheme="minorHAnsi"/>
                <w:b/>
                <w:bCs/>
              </w:rPr>
              <w:lastRenderedPageBreak/>
              <w:t>Head of Regional Sales North England &amp; Scotland</w:t>
            </w:r>
            <w:r w:rsidRPr="008B4797">
              <w:rPr>
                <w:rFonts w:cstheme="minorHAnsi"/>
                <w:b/>
                <w:bCs/>
              </w:rPr>
              <w:br/>
              <w:t>M +44 (0)7977 240 405  T +44 (0)121 524 2323</w:t>
            </w:r>
            <w:r w:rsidRPr="008B4797">
              <w:rPr>
                <w:rFonts w:cstheme="minorHAnsi"/>
                <w:b/>
                <w:bCs/>
              </w:rPr>
              <w:br/>
            </w:r>
            <w:hyperlink r:id="rId10" w:tooltip="https://www.beeswift.com/" w:history="1">
              <w:r w:rsidRPr="008B4797">
                <w:rPr>
                  <w:rStyle w:val="Hyperlink"/>
                  <w:rFonts w:cstheme="minorHAnsi"/>
                  <w:b/>
                  <w:bCs/>
                  <w:lang w:val="en-US"/>
                </w:rPr>
                <w:t>beeswift.com</w:t>
              </w:r>
            </w:hyperlink>
            <w:r w:rsidRPr="008B4797">
              <w:rPr>
                <w:rFonts w:cstheme="minorHAnsi"/>
                <w:b/>
                <w:bCs/>
                <w:lang w:val="de-DE"/>
              </w:rPr>
              <w:t xml:space="preserve">     </w:t>
            </w:r>
            <w:proofErr w:type="spellStart"/>
            <w:r w:rsidRPr="008B4797">
              <w:rPr>
                <w:rFonts w:cstheme="minorHAnsi"/>
                <w:b/>
                <w:bCs/>
              </w:rPr>
              <w:t>Beeswift</w:t>
            </w:r>
            <w:proofErr w:type="spellEnd"/>
            <w:r w:rsidRPr="008B4797">
              <w:rPr>
                <w:rFonts w:cstheme="minorHAnsi"/>
                <w:b/>
                <w:bCs/>
              </w:rPr>
              <w:t xml:space="preserve"> Limited, Unit 1, The Hub, Witton,</w:t>
            </w:r>
            <w:r w:rsidR="008053F0" w:rsidRPr="008B4797">
              <w:rPr>
                <w:rFonts w:cstheme="minorHAnsi"/>
                <w:b/>
                <w:bCs/>
              </w:rPr>
              <w:t xml:space="preserve"> </w:t>
            </w:r>
            <w:r w:rsidRPr="008B4797">
              <w:rPr>
                <w:rFonts w:cstheme="minorHAnsi"/>
                <w:b/>
                <w:bCs/>
              </w:rPr>
              <w:t>Birmingham, B6 7EU</w:t>
            </w:r>
            <w:r w:rsidRPr="008B4797">
              <w:rPr>
                <w:rStyle w:val="Strong"/>
                <w:rFonts w:cstheme="minorHAnsi"/>
                <w:b w:val="0"/>
                <w:bCs w:val="0"/>
                <w:lang w:val="de-DE"/>
              </w:rPr>
              <w:t xml:space="preserve"> </w:t>
            </w:r>
          </w:p>
          <w:p w14:paraId="75E2AB40" w14:textId="1B2E0883" w:rsidR="00354789" w:rsidRPr="008B4797" w:rsidRDefault="00354789" w:rsidP="00A5453C">
            <w:pPr>
              <w:pStyle w:val="NoSpacing"/>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82297D" w:rsidRPr="008B4797" w14:paraId="0501BD77" w14:textId="77777777" w:rsidTr="009E5F10">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11" w:type="dxa"/>
          </w:tcPr>
          <w:p w14:paraId="49618CF9" w14:textId="1D2A6C25" w:rsidR="0082297D" w:rsidRPr="008B4797" w:rsidRDefault="00490250" w:rsidP="0082297D">
            <w:pPr>
              <w:pStyle w:val="NoSpacing"/>
              <w:rPr>
                <w:rFonts w:cstheme="minorHAnsi"/>
                <w:sz w:val="24"/>
                <w:szCs w:val="24"/>
              </w:rPr>
            </w:pPr>
            <w:r w:rsidRPr="008B4797">
              <w:rPr>
                <w:rFonts w:cstheme="minorHAnsi"/>
                <w:sz w:val="24"/>
                <w:szCs w:val="24"/>
              </w:rPr>
              <w:lastRenderedPageBreak/>
              <w:t>5</w:t>
            </w:r>
          </w:p>
        </w:tc>
        <w:tc>
          <w:tcPr>
            <w:tcW w:w="9827" w:type="dxa"/>
            <w:gridSpan w:val="2"/>
          </w:tcPr>
          <w:p w14:paraId="3E6A09AB" w14:textId="25896877" w:rsidR="0082297D" w:rsidRPr="008B4797" w:rsidRDefault="00B466EE" w:rsidP="0082297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8B4797">
              <w:rPr>
                <w:rFonts w:cstheme="minorHAnsi"/>
                <w:b/>
                <w:sz w:val="24"/>
                <w:szCs w:val="24"/>
              </w:rPr>
              <w:t>A</w:t>
            </w:r>
            <w:r w:rsidRPr="008B4797">
              <w:rPr>
                <w:b/>
                <w:sz w:val="24"/>
                <w:szCs w:val="24"/>
              </w:rPr>
              <w:t xml:space="preserve">ccounts Report </w:t>
            </w:r>
          </w:p>
        </w:tc>
      </w:tr>
      <w:tr w:rsidR="0082297D" w:rsidRPr="008B4797" w14:paraId="4FC55C27" w14:textId="77777777" w:rsidTr="009E5F10">
        <w:tc>
          <w:tcPr>
            <w:cnfStyle w:val="001000000000" w:firstRow="0" w:lastRow="0" w:firstColumn="1" w:lastColumn="0" w:oddVBand="0" w:evenVBand="0" w:oddHBand="0" w:evenHBand="0" w:firstRowFirstColumn="0" w:firstRowLastColumn="0" w:lastRowFirstColumn="0" w:lastRowLastColumn="0"/>
            <w:tcW w:w="511" w:type="dxa"/>
          </w:tcPr>
          <w:p w14:paraId="2ECE37A0" w14:textId="59956C1A" w:rsidR="0082297D" w:rsidRPr="008B4797" w:rsidRDefault="0082297D" w:rsidP="0082297D">
            <w:pPr>
              <w:pStyle w:val="NoSpacing"/>
              <w:rPr>
                <w:rFonts w:cstheme="minorHAnsi"/>
                <w:sz w:val="24"/>
                <w:szCs w:val="24"/>
              </w:rPr>
            </w:pPr>
          </w:p>
        </w:tc>
        <w:tc>
          <w:tcPr>
            <w:tcW w:w="9827" w:type="dxa"/>
            <w:gridSpan w:val="2"/>
          </w:tcPr>
          <w:p w14:paraId="4D2219D4" w14:textId="739F5FEE" w:rsidR="000B3D0E" w:rsidRPr="008B4797" w:rsidRDefault="00B466EE" w:rsidP="000B3D0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Jenny provided information on bank account</w:t>
            </w:r>
            <w:r w:rsidR="00A5453C" w:rsidRPr="008B4797">
              <w:rPr>
                <w:rFonts w:cstheme="minorHAnsi"/>
              </w:rPr>
              <w:t xml:space="preserve"> balance</w:t>
            </w:r>
            <w:r w:rsidRPr="008B4797">
              <w:rPr>
                <w:rFonts w:cstheme="minorHAnsi"/>
              </w:rPr>
              <w:t xml:space="preserve"> and profit and loss to date. Some anomalies from 2021 showing on Sage,  GTOs </w:t>
            </w:r>
            <w:r w:rsidR="00C10780" w:rsidRPr="008B4797">
              <w:rPr>
                <w:rFonts w:cstheme="minorHAnsi"/>
              </w:rPr>
              <w:t>will</w:t>
            </w:r>
            <w:r w:rsidRPr="008B4797">
              <w:rPr>
                <w:rFonts w:cstheme="minorHAnsi"/>
              </w:rPr>
              <w:t xml:space="preserve"> contact Accountant for advice</w:t>
            </w:r>
            <w:r w:rsidR="00A5453C" w:rsidRPr="008B4797">
              <w:rPr>
                <w:rFonts w:cstheme="minorHAnsi"/>
              </w:rPr>
              <w:t xml:space="preserve"> on how to address these.  Cash flow is healthy.</w:t>
            </w:r>
          </w:p>
          <w:p w14:paraId="7731E259" w14:textId="5FB564EB" w:rsidR="00004782" w:rsidRPr="008B4797" w:rsidRDefault="00004782" w:rsidP="000B3D0E">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004782" w:rsidRPr="008B4797" w14:paraId="4E832154" w14:textId="77777777" w:rsidTr="009E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1043A1E6" w14:textId="3D31DE31" w:rsidR="00004782" w:rsidRPr="008B4797" w:rsidRDefault="00004782" w:rsidP="00004782">
            <w:pPr>
              <w:pStyle w:val="NoSpacing"/>
              <w:rPr>
                <w:rFonts w:cstheme="minorHAnsi"/>
                <w:sz w:val="24"/>
                <w:szCs w:val="24"/>
              </w:rPr>
            </w:pPr>
            <w:r w:rsidRPr="008B4797">
              <w:rPr>
                <w:rFonts w:cstheme="minorHAnsi"/>
                <w:sz w:val="24"/>
                <w:szCs w:val="24"/>
              </w:rPr>
              <w:t>6</w:t>
            </w:r>
          </w:p>
        </w:tc>
        <w:tc>
          <w:tcPr>
            <w:tcW w:w="9827" w:type="dxa"/>
            <w:gridSpan w:val="2"/>
          </w:tcPr>
          <w:p w14:paraId="0DA6AE8D" w14:textId="6908BBD5" w:rsidR="00004782" w:rsidRPr="008B4797" w:rsidRDefault="00B466EE" w:rsidP="00004782">
            <w:pPr>
              <w:jc w:val="both"/>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8B4797">
              <w:rPr>
                <w:rFonts w:cstheme="minorHAnsi"/>
                <w:b/>
                <w:bCs/>
                <w:sz w:val="24"/>
                <w:szCs w:val="24"/>
              </w:rPr>
              <w:t>E</w:t>
            </w:r>
            <w:r w:rsidRPr="008B4797">
              <w:rPr>
                <w:b/>
                <w:bCs/>
                <w:sz w:val="24"/>
                <w:szCs w:val="24"/>
              </w:rPr>
              <w:t>mployer Network</w:t>
            </w:r>
            <w:r w:rsidR="00004782" w:rsidRPr="008B4797">
              <w:rPr>
                <w:rFonts w:cstheme="minorHAnsi"/>
                <w:b/>
                <w:bCs/>
                <w:sz w:val="24"/>
                <w:szCs w:val="24"/>
              </w:rPr>
              <w:t xml:space="preserve"> </w:t>
            </w:r>
          </w:p>
        </w:tc>
      </w:tr>
      <w:tr w:rsidR="00004782" w:rsidRPr="008B4797" w14:paraId="69D53E76" w14:textId="77777777" w:rsidTr="009E5F10">
        <w:tc>
          <w:tcPr>
            <w:cnfStyle w:val="001000000000" w:firstRow="0" w:lastRow="0" w:firstColumn="1" w:lastColumn="0" w:oddVBand="0" w:evenVBand="0" w:oddHBand="0" w:evenHBand="0" w:firstRowFirstColumn="0" w:firstRowLastColumn="0" w:lastRowFirstColumn="0" w:lastRowLastColumn="0"/>
            <w:tcW w:w="511" w:type="dxa"/>
          </w:tcPr>
          <w:p w14:paraId="58A7E655" w14:textId="77777777" w:rsidR="00004782" w:rsidRPr="008B4797" w:rsidRDefault="00004782" w:rsidP="00004782">
            <w:pPr>
              <w:pStyle w:val="NoSpacing"/>
              <w:rPr>
                <w:rFonts w:cstheme="minorHAnsi"/>
                <w:sz w:val="24"/>
                <w:szCs w:val="24"/>
              </w:rPr>
            </w:pPr>
          </w:p>
        </w:tc>
        <w:tc>
          <w:tcPr>
            <w:tcW w:w="9827" w:type="dxa"/>
            <w:gridSpan w:val="2"/>
          </w:tcPr>
          <w:p w14:paraId="2253933A" w14:textId="6F48F901" w:rsidR="00004782" w:rsidRPr="008B4797" w:rsidRDefault="00B466EE" w:rsidP="00B466EE">
            <w:pPr>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Lorraine Crozier brought up the matter of CITB’s Employer Network  - their company have found this to be inefficient with poor communication and lack of industry knowledge.  She asked if this could be brought back to SCTG running it and requested from CITB that EN manager could attend a future meeting to discuss and answer various queries including Spend Cap and when this expires, etc.   </w:t>
            </w:r>
            <w:r w:rsidR="00372342" w:rsidRPr="008B4797">
              <w:rPr>
                <w:rFonts w:cstheme="minorHAnsi"/>
              </w:rPr>
              <w:t>Billy to give Lorraine Manager’s contact details and she will make direct contact.</w:t>
            </w:r>
          </w:p>
          <w:p w14:paraId="7E6558AA" w14:textId="77777777" w:rsidR="006A3078" w:rsidRPr="008B4797" w:rsidRDefault="006A3078" w:rsidP="00B466EE">
            <w:pPr>
              <w:cnfStyle w:val="000000000000" w:firstRow="0" w:lastRow="0" w:firstColumn="0" w:lastColumn="0" w:oddVBand="0" w:evenVBand="0" w:oddHBand="0" w:evenHBand="0" w:firstRowFirstColumn="0" w:firstRowLastColumn="0" w:lastRowFirstColumn="0" w:lastRowLastColumn="0"/>
              <w:rPr>
                <w:rFonts w:cstheme="minorHAnsi"/>
              </w:rPr>
            </w:pPr>
          </w:p>
          <w:p w14:paraId="6395142B" w14:textId="69765F2C" w:rsidR="006A3078" w:rsidRPr="008B4797" w:rsidRDefault="006A3078" w:rsidP="00B466EE">
            <w:pPr>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Adrian &amp; Gail both have training provider sections within their organisations and noted that the invoicing has been complex and unfair on providers.  Gail is particularly concerned about losing customers that they have had to refer to the EN. </w:t>
            </w:r>
          </w:p>
          <w:p w14:paraId="76E3DD7D" w14:textId="77777777" w:rsidR="00B466EE" w:rsidRPr="008B4797" w:rsidRDefault="00B466EE" w:rsidP="00B466EE">
            <w:pPr>
              <w:cnfStyle w:val="000000000000" w:firstRow="0" w:lastRow="0" w:firstColumn="0" w:lastColumn="0" w:oddVBand="0" w:evenVBand="0" w:oddHBand="0" w:evenHBand="0" w:firstRowFirstColumn="0" w:firstRowLastColumn="0" w:lastRowFirstColumn="0" w:lastRowLastColumn="0"/>
              <w:rPr>
                <w:rFonts w:cstheme="minorHAnsi"/>
              </w:rPr>
            </w:pPr>
          </w:p>
          <w:p w14:paraId="3C3C2146" w14:textId="7B5D61E3" w:rsidR="00B466EE" w:rsidRPr="008B4797" w:rsidRDefault="00B466EE" w:rsidP="00B466EE">
            <w:pPr>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Concerned members to email Billy Baxter directly - preferably before </w:t>
            </w:r>
            <w:r w:rsidRPr="008B4797">
              <w:rPr>
                <w:rFonts w:cstheme="minorHAnsi"/>
                <w:b/>
                <w:bCs/>
              </w:rPr>
              <w:t>10am Friday 6th Nov</w:t>
            </w:r>
            <w:r w:rsidRPr="008B4797">
              <w:rPr>
                <w:rFonts w:cstheme="minorHAnsi"/>
              </w:rPr>
              <w:t xml:space="preserve"> when he is meeting with the management team.</w:t>
            </w:r>
            <w:r w:rsidR="006A3078" w:rsidRPr="008B4797">
              <w:rPr>
                <w:rFonts w:cstheme="minorHAnsi"/>
              </w:rPr>
              <w:t xml:space="preserve">  </w:t>
            </w:r>
            <w:hyperlink r:id="rId11" w:history="1">
              <w:r w:rsidR="0001775C" w:rsidRPr="008B4797">
                <w:rPr>
                  <w:rStyle w:val="Hyperlink"/>
                  <w:rFonts w:cstheme="minorHAnsi"/>
                </w:rPr>
                <w:t>William</w:t>
              </w:r>
              <w:r w:rsidR="0001775C" w:rsidRPr="008B4797">
                <w:rPr>
                  <w:rStyle w:val="Hyperlink"/>
                </w:rPr>
                <w:t>.baxter@citb.co.uk</w:t>
              </w:r>
            </w:hyperlink>
            <w:r w:rsidR="0001775C" w:rsidRPr="008B4797">
              <w:t xml:space="preserve">   </w:t>
            </w:r>
          </w:p>
        </w:tc>
      </w:tr>
      <w:tr w:rsidR="00004782" w:rsidRPr="008B4797" w14:paraId="2ED578DB" w14:textId="77777777" w:rsidTr="009E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17B1E067" w14:textId="517655D8" w:rsidR="00004782" w:rsidRPr="008B4797" w:rsidRDefault="00004782" w:rsidP="00004782">
            <w:pPr>
              <w:pStyle w:val="NoSpacing"/>
              <w:rPr>
                <w:rFonts w:cstheme="minorHAnsi"/>
                <w:sz w:val="24"/>
                <w:szCs w:val="24"/>
              </w:rPr>
            </w:pPr>
            <w:r w:rsidRPr="008B4797">
              <w:rPr>
                <w:rFonts w:cstheme="minorHAnsi"/>
                <w:sz w:val="24"/>
                <w:szCs w:val="24"/>
              </w:rPr>
              <w:t>7</w:t>
            </w:r>
          </w:p>
        </w:tc>
        <w:tc>
          <w:tcPr>
            <w:tcW w:w="9827" w:type="dxa"/>
            <w:gridSpan w:val="2"/>
          </w:tcPr>
          <w:p w14:paraId="1DFA8538" w14:textId="08A01B33" w:rsidR="00004782" w:rsidRPr="008B4797" w:rsidRDefault="00B466EE" w:rsidP="00004782">
            <w:pPr>
              <w:jc w:val="both"/>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8B4797">
              <w:rPr>
                <w:rFonts w:cstheme="minorHAnsi"/>
                <w:b/>
                <w:bCs/>
                <w:sz w:val="24"/>
                <w:szCs w:val="24"/>
              </w:rPr>
              <w:t>CITB Update</w:t>
            </w:r>
          </w:p>
        </w:tc>
      </w:tr>
      <w:tr w:rsidR="00004782" w:rsidRPr="008B4797" w14:paraId="26BF4887" w14:textId="77777777" w:rsidTr="009E5F10">
        <w:tc>
          <w:tcPr>
            <w:cnfStyle w:val="001000000000" w:firstRow="0" w:lastRow="0" w:firstColumn="1" w:lastColumn="0" w:oddVBand="0" w:evenVBand="0" w:oddHBand="0" w:evenHBand="0" w:firstRowFirstColumn="0" w:firstRowLastColumn="0" w:lastRowFirstColumn="0" w:lastRowLastColumn="0"/>
            <w:tcW w:w="511" w:type="dxa"/>
          </w:tcPr>
          <w:p w14:paraId="452E6BF0" w14:textId="77777777" w:rsidR="00004782" w:rsidRPr="008B4797" w:rsidRDefault="00004782" w:rsidP="00004782">
            <w:pPr>
              <w:pStyle w:val="NoSpacing"/>
              <w:rPr>
                <w:rFonts w:cstheme="minorHAnsi"/>
                <w:sz w:val="24"/>
                <w:szCs w:val="24"/>
              </w:rPr>
            </w:pPr>
          </w:p>
        </w:tc>
        <w:tc>
          <w:tcPr>
            <w:tcW w:w="9827" w:type="dxa"/>
            <w:gridSpan w:val="2"/>
          </w:tcPr>
          <w:p w14:paraId="0AA3FAFE" w14:textId="7B759EC6" w:rsidR="00004782" w:rsidRPr="008B4797" w:rsidRDefault="007422FF" w:rsidP="00004782">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Billy Baxter noted that CITB are still having discussion</w:t>
            </w:r>
            <w:r w:rsidR="007173E4" w:rsidRPr="008B4797">
              <w:rPr>
                <w:rFonts w:cstheme="minorHAnsi"/>
              </w:rPr>
              <w:t>s</w:t>
            </w:r>
            <w:r w:rsidRPr="008B4797">
              <w:rPr>
                <w:rFonts w:cstheme="minorHAnsi"/>
              </w:rPr>
              <w:t xml:space="preserve"> on Training Group </w:t>
            </w:r>
            <w:proofErr w:type="gramStart"/>
            <w:r w:rsidRPr="008B4797">
              <w:rPr>
                <w:rFonts w:cstheme="minorHAnsi"/>
              </w:rPr>
              <w:t>funding</w:t>
            </w:r>
            <w:proofErr w:type="gramEnd"/>
            <w:r w:rsidRPr="008B4797">
              <w:rPr>
                <w:rFonts w:cstheme="minorHAnsi"/>
              </w:rPr>
              <w:t xml:space="preserve"> and we should find out sometime</w:t>
            </w:r>
            <w:r w:rsidR="007173E4" w:rsidRPr="008B4797">
              <w:rPr>
                <w:rFonts w:cstheme="minorHAnsi"/>
              </w:rPr>
              <w:t xml:space="preserve"> later</w:t>
            </w:r>
            <w:r w:rsidRPr="008B4797">
              <w:rPr>
                <w:rFonts w:cstheme="minorHAnsi"/>
              </w:rPr>
              <w:t xml:space="preserve"> this month</w:t>
            </w:r>
            <w:r w:rsidR="007173E4" w:rsidRPr="008B4797">
              <w:rPr>
                <w:rFonts w:cstheme="minorHAnsi"/>
              </w:rPr>
              <w:t xml:space="preserve"> on SCTG funding.</w:t>
            </w:r>
          </w:p>
          <w:p w14:paraId="7792A4C3" w14:textId="77777777" w:rsidR="007422FF" w:rsidRPr="008B4797" w:rsidRDefault="007422FF" w:rsidP="00004782">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6FB252A0" w14:textId="77777777" w:rsidR="009D1DDD" w:rsidRPr="008B4797" w:rsidRDefault="007422FF" w:rsidP="00004782">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The EN has proved to be unsuccessful in providing training options for the northern and western isles and an alternative method is being considered. </w:t>
            </w:r>
          </w:p>
          <w:p w14:paraId="7964DC89" w14:textId="77777777" w:rsidR="009D1DDD" w:rsidRPr="008B4797" w:rsidRDefault="009D1DDD" w:rsidP="00004782">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03165476" w14:textId="1DB1CBC7" w:rsidR="007422FF" w:rsidRPr="008B4797" w:rsidRDefault="009D1DDD" w:rsidP="00004782">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CITB now intend to performance manage those groups that </w:t>
            </w:r>
            <w:proofErr w:type="gramStart"/>
            <w:r w:rsidRPr="008B4797">
              <w:rPr>
                <w:rFonts w:cstheme="minorHAnsi"/>
              </w:rPr>
              <w:t>are considered to be</w:t>
            </w:r>
            <w:proofErr w:type="gramEnd"/>
            <w:r w:rsidRPr="008B4797">
              <w:rPr>
                <w:rFonts w:cstheme="minorHAnsi"/>
              </w:rPr>
              <w:t xml:space="preserve"> underperforming. This might include restricting their funding.</w:t>
            </w:r>
          </w:p>
          <w:p w14:paraId="3772DE6C" w14:textId="77777777" w:rsidR="007422FF" w:rsidRPr="008B4797" w:rsidRDefault="007422FF" w:rsidP="00004782">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3B369287" w14:textId="718D59AA" w:rsidR="007422FF" w:rsidRPr="008B4797" w:rsidRDefault="007422FF" w:rsidP="00004782">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There are 33 ENs working in the UK, </w:t>
            </w:r>
            <w:r w:rsidR="006A3078" w:rsidRPr="008B4797">
              <w:rPr>
                <w:rFonts w:cstheme="minorHAnsi"/>
              </w:rPr>
              <w:t xml:space="preserve">Billy stated that they have noticed a 25% increase training uptake,  Jenny noted that during the SCTG pilot </w:t>
            </w:r>
            <w:r w:rsidR="00C10780" w:rsidRPr="008B4797">
              <w:rPr>
                <w:rFonts w:cstheme="minorHAnsi"/>
              </w:rPr>
              <w:t>the</w:t>
            </w:r>
            <w:r w:rsidR="006A3078" w:rsidRPr="008B4797">
              <w:rPr>
                <w:rFonts w:cstheme="minorHAnsi"/>
              </w:rPr>
              <w:t xml:space="preserve"> increase in training uptake was over 100%.  The chairman noted that SCTG would be </w:t>
            </w:r>
            <w:r w:rsidR="00C10780" w:rsidRPr="008B4797">
              <w:rPr>
                <w:rFonts w:cstheme="minorHAnsi"/>
              </w:rPr>
              <w:t>happy</w:t>
            </w:r>
            <w:r w:rsidR="006A3078" w:rsidRPr="008B4797">
              <w:rPr>
                <w:rFonts w:cstheme="minorHAnsi"/>
              </w:rPr>
              <w:t xml:space="preserve"> to continue running the EN for the civils sector in Scotland</w:t>
            </w:r>
            <w:r w:rsidR="00C10780" w:rsidRPr="008B4797">
              <w:rPr>
                <w:rFonts w:cstheme="minorHAnsi"/>
              </w:rPr>
              <w:t xml:space="preserve"> should this be an option</w:t>
            </w:r>
            <w:r w:rsidR="006A3078" w:rsidRPr="008B4797">
              <w:rPr>
                <w:rFonts w:cstheme="minorHAnsi"/>
              </w:rPr>
              <w:t>.</w:t>
            </w:r>
          </w:p>
          <w:p w14:paraId="257B96F5" w14:textId="77777777" w:rsidR="008B2F39" w:rsidRPr="008B4797" w:rsidRDefault="008B2F39" w:rsidP="00004782">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68BD9B08" w14:textId="139BC1D3" w:rsidR="008B2F39" w:rsidRPr="008B4797" w:rsidRDefault="008B2F39" w:rsidP="00004782">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The </w:t>
            </w:r>
            <w:r w:rsidR="00C10780" w:rsidRPr="008B4797">
              <w:rPr>
                <w:rFonts w:cstheme="minorHAnsi"/>
              </w:rPr>
              <w:t xml:space="preserve">EN </w:t>
            </w:r>
            <w:r w:rsidRPr="008B4797">
              <w:rPr>
                <w:rFonts w:cstheme="minorHAnsi"/>
              </w:rPr>
              <w:t xml:space="preserve">Employer funding cap has gradually been reduced from an initial £32k, down to £25k and now is down to £15k.  Not all employers were aware of this reduction. </w:t>
            </w:r>
          </w:p>
          <w:p w14:paraId="0C91CBC4" w14:textId="77777777" w:rsidR="007422FF" w:rsidRPr="008B4797" w:rsidRDefault="007422FF" w:rsidP="00004782">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20EFB353" w14:textId="7C574456" w:rsidR="007422FF" w:rsidRPr="008B4797" w:rsidRDefault="007422FF" w:rsidP="00004782">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Industry Impact Fund:  there are no other similar bids to the one we are considering applying for (Plant &amp; Lifting training providers</w:t>
            </w:r>
            <w:r w:rsidR="00C10780" w:rsidRPr="008B4797">
              <w:rPr>
                <w:rFonts w:cstheme="minorHAnsi"/>
              </w:rPr>
              <w:t xml:space="preserve"> &amp; Digital Training</w:t>
            </w:r>
            <w:r w:rsidRPr="008B4797">
              <w:rPr>
                <w:rFonts w:cstheme="minorHAnsi"/>
              </w:rPr>
              <w:t xml:space="preserve">).   There is now a dedicated team to assist with bid </w:t>
            </w:r>
            <w:proofErr w:type="gramStart"/>
            <w:r w:rsidRPr="008B4797">
              <w:rPr>
                <w:rFonts w:cstheme="minorHAnsi"/>
              </w:rPr>
              <w:t>writing</w:t>
            </w:r>
            <w:proofErr w:type="gramEnd"/>
            <w:r w:rsidRPr="008B4797">
              <w:rPr>
                <w:rFonts w:cstheme="minorHAnsi"/>
              </w:rPr>
              <w:t xml:space="preserve"> so Billy is encouraging us to consider an application.</w:t>
            </w:r>
          </w:p>
        </w:tc>
      </w:tr>
      <w:tr w:rsidR="00004782" w:rsidRPr="008B4797" w14:paraId="7C505D59" w14:textId="77777777" w:rsidTr="009E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2553468C" w14:textId="07135922" w:rsidR="00004782" w:rsidRPr="008B4797" w:rsidRDefault="00AF4F4D" w:rsidP="00004782">
            <w:pPr>
              <w:pStyle w:val="NoSpacing"/>
              <w:rPr>
                <w:rFonts w:cstheme="minorHAnsi"/>
                <w:sz w:val="24"/>
                <w:szCs w:val="24"/>
              </w:rPr>
            </w:pPr>
            <w:bookmarkStart w:id="0" w:name="_Hlk179809676"/>
            <w:r w:rsidRPr="008B4797">
              <w:rPr>
                <w:rFonts w:cstheme="minorHAnsi"/>
                <w:sz w:val="24"/>
                <w:szCs w:val="24"/>
              </w:rPr>
              <w:t>8</w:t>
            </w:r>
          </w:p>
        </w:tc>
        <w:tc>
          <w:tcPr>
            <w:tcW w:w="9827" w:type="dxa"/>
            <w:gridSpan w:val="2"/>
          </w:tcPr>
          <w:p w14:paraId="06C630F2" w14:textId="57F820D2" w:rsidR="004757C7" w:rsidRPr="008B4797" w:rsidRDefault="00AF4F4D" w:rsidP="00B466EE">
            <w:pPr>
              <w:jc w:val="both"/>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8B4797">
              <w:rPr>
                <w:rFonts w:cstheme="minorHAnsi"/>
                <w:b/>
                <w:bCs/>
                <w:sz w:val="24"/>
                <w:szCs w:val="24"/>
              </w:rPr>
              <w:t xml:space="preserve">GTO Report </w:t>
            </w:r>
          </w:p>
        </w:tc>
      </w:tr>
      <w:tr w:rsidR="00AF4F4D" w:rsidRPr="008B4797" w14:paraId="613FA8EC" w14:textId="77777777" w:rsidTr="009E5F10">
        <w:tc>
          <w:tcPr>
            <w:cnfStyle w:val="001000000000" w:firstRow="0" w:lastRow="0" w:firstColumn="1" w:lastColumn="0" w:oddVBand="0" w:evenVBand="0" w:oddHBand="0" w:evenHBand="0" w:firstRowFirstColumn="0" w:firstRowLastColumn="0" w:lastRowFirstColumn="0" w:lastRowLastColumn="0"/>
            <w:tcW w:w="511" w:type="dxa"/>
          </w:tcPr>
          <w:p w14:paraId="6BC1CAA2" w14:textId="77777777" w:rsidR="00AF4F4D" w:rsidRPr="008B4797" w:rsidRDefault="00AF4F4D" w:rsidP="00004782">
            <w:pPr>
              <w:pStyle w:val="NoSpacing"/>
              <w:rPr>
                <w:rFonts w:cstheme="minorHAnsi"/>
                <w:sz w:val="24"/>
                <w:szCs w:val="24"/>
              </w:rPr>
            </w:pPr>
          </w:p>
        </w:tc>
        <w:tc>
          <w:tcPr>
            <w:tcW w:w="9827" w:type="dxa"/>
            <w:gridSpan w:val="2"/>
          </w:tcPr>
          <w:p w14:paraId="080C0D31" w14:textId="001B6203" w:rsidR="00372342" w:rsidRPr="008B4797" w:rsidRDefault="00AF4F4D"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Teri stated that despite </w:t>
            </w:r>
            <w:r w:rsidR="00372342" w:rsidRPr="008B4797">
              <w:rPr>
                <w:rFonts w:cstheme="minorHAnsi"/>
              </w:rPr>
              <w:t>CIT</w:t>
            </w:r>
            <w:r w:rsidRPr="008B4797">
              <w:rPr>
                <w:rFonts w:cstheme="minorHAnsi"/>
              </w:rPr>
              <w:t>B taking over the EN programme and funding,  GTOs have still been busy arranging and booking training for members, many of whom also use the EN system</w:t>
            </w:r>
            <w:r w:rsidR="00C10780" w:rsidRPr="008B4797">
              <w:rPr>
                <w:rFonts w:cstheme="minorHAnsi"/>
              </w:rPr>
              <w:t xml:space="preserve">. To year end there will be </w:t>
            </w:r>
            <w:proofErr w:type="gramStart"/>
            <w:r w:rsidR="00C10780" w:rsidRPr="008B4797">
              <w:rPr>
                <w:rFonts w:cstheme="minorHAnsi"/>
              </w:rPr>
              <w:t>in excess of</w:t>
            </w:r>
            <w:proofErr w:type="gramEnd"/>
            <w:r w:rsidR="00C10780" w:rsidRPr="008B4797">
              <w:rPr>
                <w:rFonts w:cstheme="minorHAnsi"/>
              </w:rPr>
              <w:t xml:space="preserve"> 1000 training days delivered, the most popular courses accounting for </w:t>
            </w:r>
            <w:proofErr w:type="spellStart"/>
            <w:r w:rsidR="00C10780" w:rsidRPr="008B4797">
              <w:rPr>
                <w:rFonts w:cstheme="minorHAnsi"/>
              </w:rPr>
              <w:t>nos</w:t>
            </w:r>
            <w:proofErr w:type="spellEnd"/>
            <w:r w:rsidR="00C10780" w:rsidRPr="008B4797">
              <w:rPr>
                <w:rFonts w:cstheme="minorHAnsi"/>
              </w:rPr>
              <w:t xml:space="preserve"> of training days as below:</w:t>
            </w:r>
          </w:p>
          <w:p w14:paraId="61A7EF39" w14:textId="77777777" w:rsidR="00354789" w:rsidRPr="008B4797" w:rsidRDefault="00354789"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4B638F90" w14:textId="6A58FE93" w:rsidR="00C10780" w:rsidRPr="008B4797" w:rsidRDefault="00A5453C" w:rsidP="00C10780">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Site Safety Plus  =  </w:t>
            </w:r>
            <w:r w:rsidR="007E52FC" w:rsidRPr="008B4797">
              <w:rPr>
                <w:rFonts w:cstheme="minorHAnsi"/>
              </w:rPr>
              <w:t xml:space="preserve">             </w:t>
            </w:r>
            <w:r w:rsidRPr="008B4797">
              <w:rPr>
                <w:rFonts w:cstheme="minorHAnsi"/>
              </w:rPr>
              <w:t xml:space="preserve">185 </w:t>
            </w:r>
            <w:r w:rsidR="00C10780" w:rsidRPr="008B4797">
              <w:rPr>
                <w:rFonts w:cstheme="minorHAnsi"/>
              </w:rPr>
              <w:t xml:space="preserve">                   Setting Out =                       </w:t>
            </w:r>
            <w:r w:rsidR="007173E4" w:rsidRPr="008B4797">
              <w:rPr>
                <w:rFonts w:cstheme="minorHAnsi"/>
              </w:rPr>
              <w:t xml:space="preserve"> </w:t>
            </w:r>
            <w:r w:rsidR="00C10780" w:rsidRPr="008B4797">
              <w:rPr>
                <w:rFonts w:cstheme="minorHAnsi"/>
              </w:rPr>
              <w:t>115</w:t>
            </w:r>
          </w:p>
          <w:p w14:paraId="332514F5" w14:textId="09DA3547" w:rsidR="00C10780" w:rsidRPr="008B4797" w:rsidRDefault="00C10780" w:rsidP="00C10780">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Streetworks =                     </w:t>
            </w:r>
            <w:r w:rsidR="007173E4" w:rsidRPr="008B4797">
              <w:rPr>
                <w:rFonts w:cstheme="minorHAnsi"/>
              </w:rPr>
              <w:t xml:space="preserve"> </w:t>
            </w:r>
            <w:r w:rsidRPr="008B4797">
              <w:rPr>
                <w:rFonts w:cstheme="minorHAnsi"/>
              </w:rPr>
              <w:t>134</w:t>
            </w:r>
            <w:r w:rsidR="00354789" w:rsidRPr="008B4797">
              <w:rPr>
                <w:rFonts w:cstheme="minorHAnsi"/>
              </w:rPr>
              <w:t xml:space="preserve">                    Appointed Person =              85</w:t>
            </w:r>
          </w:p>
          <w:p w14:paraId="0F74076F" w14:textId="49CB026B" w:rsidR="007E52FC" w:rsidRPr="008B4797" w:rsidRDefault="00354789"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Temporary Works  =          146                    NWH &amp; </w:t>
            </w:r>
            <w:proofErr w:type="spellStart"/>
            <w:r w:rsidRPr="008B4797">
              <w:rPr>
                <w:rFonts w:cstheme="minorHAnsi"/>
              </w:rPr>
              <w:t>Doms</w:t>
            </w:r>
            <w:proofErr w:type="spellEnd"/>
            <w:r w:rsidRPr="008B4797">
              <w:rPr>
                <w:rFonts w:cstheme="minorHAnsi"/>
              </w:rPr>
              <w:t xml:space="preserve"> =                    </w:t>
            </w:r>
            <w:r w:rsidR="007173E4" w:rsidRPr="008B4797">
              <w:rPr>
                <w:rFonts w:cstheme="minorHAnsi"/>
              </w:rPr>
              <w:t xml:space="preserve">  </w:t>
            </w:r>
            <w:r w:rsidRPr="008B4797">
              <w:rPr>
                <w:rFonts w:cstheme="minorHAnsi"/>
              </w:rPr>
              <w:t xml:space="preserve">73                  </w:t>
            </w:r>
            <w:r w:rsidR="00C10780" w:rsidRPr="008B4797">
              <w:rPr>
                <w:rFonts w:cstheme="minorHAnsi"/>
              </w:rPr>
              <w:t xml:space="preserve">                                                                     </w:t>
            </w:r>
          </w:p>
          <w:p w14:paraId="5441CF2C" w14:textId="77777777" w:rsidR="00A5453C" w:rsidRPr="008B4797" w:rsidRDefault="00A5453C"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4AC997E5" w14:textId="77777777" w:rsidR="009D1DDD" w:rsidRPr="008B4797" w:rsidRDefault="009D1DDD"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lastRenderedPageBreak/>
              <w:t xml:space="preserve">It was noted that we struggle for training providers in or near Perth </w:t>
            </w:r>
            <w:proofErr w:type="gramStart"/>
            <w:r w:rsidRPr="008B4797">
              <w:rPr>
                <w:rFonts w:cstheme="minorHAnsi"/>
              </w:rPr>
              <w:t>and also</w:t>
            </w:r>
            <w:proofErr w:type="gramEnd"/>
            <w:r w:rsidRPr="008B4797">
              <w:rPr>
                <w:rFonts w:cstheme="minorHAnsi"/>
              </w:rPr>
              <w:t xml:space="preserve"> around Inverness. Kerwin Stephen offered the details of a provider he knows near Perth.</w:t>
            </w:r>
          </w:p>
          <w:p w14:paraId="04879A86" w14:textId="5626B34B" w:rsidR="009D1DDD" w:rsidRPr="008B4797" w:rsidRDefault="009D1DDD"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372342" w:rsidRPr="008B4797" w14:paraId="3AABFB96" w14:textId="77777777" w:rsidTr="009E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4B6D6666" w14:textId="72DF75FE" w:rsidR="00372342" w:rsidRPr="008B4797" w:rsidRDefault="00372342" w:rsidP="00004782">
            <w:pPr>
              <w:pStyle w:val="NoSpacing"/>
              <w:rPr>
                <w:rFonts w:cstheme="minorHAnsi"/>
                <w:sz w:val="24"/>
                <w:szCs w:val="24"/>
              </w:rPr>
            </w:pPr>
            <w:r w:rsidRPr="008B4797">
              <w:rPr>
                <w:rFonts w:cstheme="minorHAnsi"/>
                <w:sz w:val="24"/>
                <w:szCs w:val="24"/>
              </w:rPr>
              <w:lastRenderedPageBreak/>
              <w:t>9</w:t>
            </w:r>
          </w:p>
        </w:tc>
        <w:tc>
          <w:tcPr>
            <w:tcW w:w="9827" w:type="dxa"/>
            <w:gridSpan w:val="2"/>
          </w:tcPr>
          <w:p w14:paraId="3EFE3E62" w14:textId="24A320BD" w:rsidR="00372342" w:rsidRPr="008B4797" w:rsidRDefault="00372342" w:rsidP="00B466EE">
            <w:pPr>
              <w:jc w:val="both"/>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8B4797">
              <w:rPr>
                <w:rFonts w:cstheme="minorHAnsi"/>
                <w:b/>
                <w:bCs/>
                <w:sz w:val="24"/>
                <w:szCs w:val="24"/>
              </w:rPr>
              <w:t>Any Other Business &amp; Date of Next Meeting</w:t>
            </w:r>
          </w:p>
        </w:tc>
      </w:tr>
      <w:tr w:rsidR="00372342" w:rsidRPr="008B4797" w14:paraId="434DFF09" w14:textId="77777777" w:rsidTr="009E5F10">
        <w:tc>
          <w:tcPr>
            <w:cnfStyle w:val="001000000000" w:firstRow="0" w:lastRow="0" w:firstColumn="1" w:lastColumn="0" w:oddVBand="0" w:evenVBand="0" w:oddHBand="0" w:evenHBand="0" w:firstRowFirstColumn="0" w:firstRowLastColumn="0" w:lastRowFirstColumn="0" w:lastRowLastColumn="0"/>
            <w:tcW w:w="511" w:type="dxa"/>
          </w:tcPr>
          <w:p w14:paraId="064EBA8A" w14:textId="77777777" w:rsidR="00372342" w:rsidRPr="008B4797" w:rsidRDefault="00372342" w:rsidP="00004782">
            <w:pPr>
              <w:pStyle w:val="NoSpacing"/>
              <w:rPr>
                <w:rFonts w:cstheme="minorHAnsi"/>
                <w:sz w:val="24"/>
                <w:szCs w:val="24"/>
              </w:rPr>
            </w:pPr>
          </w:p>
        </w:tc>
        <w:tc>
          <w:tcPr>
            <w:tcW w:w="9827" w:type="dxa"/>
            <w:gridSpan w:val="2"/>
          </w:tcPr>
          <w:p w14:paraId="5A353E39" w14:textId="439FD4E1" w:rsidR="00372342" w:rsidRPr="008B4797" w:rsidRDefault="00372342"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AK – SCTG in its current format will be 10 years old in 2026, members are asked to consider </w:t>
            </w:r>
            <w:r w:rsidR="00354789" w:rsidRPr="008B4797">
              <w:rPr>
                <w:rFonts w:cstheme="minorHAnsi"/>
              </w:rPr>
              <w:t xml:space="preserve">celebrating/ </w:t>
            </w:r>
            <w:r w:rsidRPr="008B4797">
              <w:rPr>
                <w:rFonts w:cstheme="minorHAnsi"/>
              </w:rPr>
              <w:t xml:space="preserve">marking this in some way – ideas welcomed. </w:t>
            </w:r>
          </w:p>
          <w:p w14:paraId="68A18F1F" w14:textId="77777777" w:rsidR="001301CE" w:rsidRPr="008B4797" w:rsidRDefault="001301CE"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2CCB2668" w14:textId="2C47F368" w:rsidR="001301CE" w:rsidRPr="008B4797" w:rsidRDefault="001301CE"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 xml:space="preserve">AK reminded BB of his previous request to see the feedback from the CITB survey conducted at the end of the EN Project pilot run by Training Groups. </w:t>
            </w:r>
          </w:p>
          <w:p w14:paraId="063B4D0A" w14:textId="77777777" w:rsidR="00372342" w:rsidRPr="008B4797" w:rsidRDefault="00372342"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38E2124E" w14:textId="0F470A51" w:rsidR="00372342" w:rsidRPr="008B4797" w:rsidRDefault="00372342"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Jenny asked Billy if SCTG could become a training provider under the EN programme because we currently deliver training both on site and bespoke for member companies – BB to respond.</w:t>
            </w:r>
          </w:p>
          <w:p w14:paraId="15F91763" w14:textId="77777777" w:rsidR="00372342" w:rsidRPr="008B4797" w:rsidRDefault="00372342"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0D21D2B3" w14:textId="5A5C5E62" w:rsidR="00372342" w:rsidRPr="008B4797" w:rsidRDefault="00372342"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LC attend</w:t>
            </w:r>
            <w:r w:rsidR="00654411" w:rsidRPr="008B4797">
              <w:rPr>
                <w:rFonts w:cstheme="minorHAnsi"/>
              </w:rPr>
              <w:t xml:space="preserve">ed </w:t>
            </w:r>
            <w:r w:rsidRPr="008B4797">
              <w:rPr>
                <w:rFonts w:cstheme="minorHAnsi"/>
              </w:rPr>
              <w:t xml:space="preserve">a Suicide Prevention webinar and </w:t>
            </w:r>
            <w:r w:rsidR="008053F0" w:rsidRPr="008B4797">
              <w:rPr>
                <w:rFonts w:cstheme="minorHAnsi"/>
              </w:rPr>
              <w:t>recommended</w:t>
            </w:r>
            <w:r w:rsidRPr="008B4797">
              <w:rPr>
                <w:rFonts w:cstheme="minorHAnsi"/>
              </w:rPr>
              <w:t xml:space="preserve"> more uptake on this excellent course – SCTG should offer this to members</w:t>
            </w:r>
            <w:r w:rsidR="00654411" w:rsidRPr="008B4797">
              <w:rPr>
                <w:rFonts w:cstheme="minorHAnsi"/>
              </w:rPr>
              <w:t xml:space="preserve">. An upcoming in person course will be taking place at Luddon Training premises – date and capacity to be confirmed by AA. Online provision to be offered also.  LC looking for Train the Trainer materials so she an disseminate accurate info throughout their company sites. </w:t>
            </w:r>
          </w:p>
          <w:p w14:paraId="4C1A34FC" w14:textId="77777777" w:rsidR="00654411" w:rsidRPr="008B4797" w:rsidRDefault="00654411"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1556F051" w14:textId="3EEE726A" w:rsidR="00654411" w:rsidRPr="008B4797" w:rsidRDefault="00654411" w:rsidP="00B466E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8B4797">
              <w:rPr>
                <w:rFonts w:cstheme="minorHAnsi"/>
              </w:rPr>
              <w:t>Date of next meeting – January 2026 to be confirmed.</w:t>
            </w:r>
          </w:p>
        </w:tc>
      </w:tr>
      <w:tr w:rsidR="00354789" w:rsidRPr="008B4797" w14:paraId="3B0C6940" w14:textId="77777777" w:rsidTr="009E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2907FEBE" w14:textId="77777777" w:rsidR="00354789" w:rsidRPr="008B4797" w:rsidRDefault="00354789" w:rsidP="00004782">
            <w:pPr>
              <w:pStyle w:val="NoSpacing"/>
              <w:rPr>
                <w:rFonts w:cstheme="minorHAnsi"/>
                <w:sz w:val="24"/>
                <w:szCs w:val="24"/>
              </w:rPr>
            </w:pPr>
          </w:p>
        </w:tc>
        <w:tc>
          <w:tcPr>
            <w:tcW w:w="9827" w:type="dxa"/>
            <w:gridSpan w:val="2"/>
          </w:tcPr>
          <w:p w14:paraId="32C4981D" w14:textId="77777777" w:rsidR="00354789" w:rsidRPr="008B4797" w:rsidRDefault="00354789" w:rsidP="00B466EE">
            <w:pPr>
              <w:jc w:val="both"/>
              <w:cnfStyle w:val="000000100000" w:firstRow="0" w:lastRow="0" w:firstColumn="0" w:lastColumn="0" w:oddVBand="0" w:evenVBand="0" w:oddHBand="1" w:evenHBand="0" w:firstRowFirstColumn="0" w:firstRowLastColumn="0" w:lastRowFirstColumn="0" w:lastRowLastColumn="0"/>
              <w:rPr>
                <w:rFonts w:cstheme="minorHAnsi"/>
              </w:rPr>
            </w:pPr>
          </w:p>
        </w:tc>
      </w:tr>
      <w:bookmarkEnd w:id="0"/>
    </w:tbl>
    <w:p w14:paraId="24F5A02E" w14:textId="77777777" w:rsidR="00773FAF" w:rsidRPr="008B4797" w:rsidRDefault="00773FAF" w:rsidP="001E0112">
      <w:pPr>
        <w:pStyle w:val="NoSpacing"/>
        <w:rPr>
          <w:rFonts w:cstheme="minorHAnsi"/>
          <w:sz w:val="24"/>
          <w:szCs w:val="24"/>
        </w:rPr>
      </w:pPr>
    </w:p>
    <w:tbl>
      <w:tblPr>
        <w:tblW w:w="9209" w:type="dxa"/>
        <w:tblLook w:val="04A0" w:firstRow="1" w:lastRow="0" w:firstColumn="1" w:lastColumn="0" w:noHBand="0" w:noVBand="1"/>
      </w:tblPr>
      <w:tblGrid>
        <w:gridCol w:w="360"/>
        <w:gridCol w:w="3200"/>
        <w:gridCol w:w="500"/>
        <w:gridCol w:w="5149"/>
      </w:tblGrid>
      <w:tr w:rsidR="001301CE" w:rsidRPr="008B4797" w14:paraId="67F93FFB" w14:textId="77777777" w:rsidTr="001301CE">
        <w:trPr>
          <w:trHeight w:val="240"/>
        </w:trPr>
        <w:tc>
          <w:tcPr>
            <w:tcW w:w="360" w:type="dxa"/>
            <w:tcBorders>
              <w:top w:val="single" w:sz="4" w:space="0" w:color="auto"/>
              <w:left w:val="single" w:sz="4" w:space="0" w:color="auto"/>
              <w:bottom w:val="single" w:sz="4" w:space="0" w:color="auto"/>
              <w:right w:val="single" w:sz="4" w:space="0" w:color="auto"/>
            </w:tcBorders>
            <w:vAlign w:val="center"/>
            <w:hideMark/>
          </w:tcPr>
          <w:p w14:paraId="06BFDACC" w14:textId="77777777" w:rsidR="001301CE" w:rsidRPr="008B4797" w:rsidRDefault="001301CE" w:rsidP="001301CE">
            <w:pPr>
              <w:spacing w:after="0" w:line="240" w:lineRule="auto"/>
              <w:rPr>
                <w:rFonts w:ascii="Calibri" w:eastAsia="Times New Roman" w:hAnsi="Calibri" w:cs="Calibri"/>
                <w:b/>
                <w:bCs/>
                <w:color w:val="000000"/>
                <w:sz w:val="20"/>
                <w:szCs w:val="20"/>
                <w:lang w:eastAsia="en-GB"/>
              </w:rPr>
            </w:pPr>
            <w:r w:rsidRPr="008B4797">
              <w:rPr>
                <w:rFonts w:ascii="Calibri" w:eastAsia="Times New Roman" w:hAnsi="Calibri" w:cstheme="minorHAnsi"/>
                <w:b/>
                <w:bCs/>
                <w:color w:val="000000"/>
                <w:sz w:val="20"/>
                <w:szCs w:val="20"/>
                <w:lang w:eastAsia="en-GB"/>
              </w:rPr>
              <w:t> </w:t>
            </w:r>
          </w:p>
        </w:tc>
        <w:tc>
          <w:tcPr>
            <w:tcW w:w="3200" w:type="dxa"/>
            <w:tcBorders>
              <w:top w:val="single" w:sz="4" w:space="0" w:color="auto"/>
              <w:left w:val="nil"/>
              <w:bottom w:val="single" w:sz="4" w:space="0" w:color="auto"/>
              <w:right w:val="single" w:sz="4" w:space="0" w:color="auto"/>
            </w:tcBorders>
            <w:vAlign w:val="center"/>
            <w:hideMark/>
          </w:tcPr>
          <w:p w14:paraId="093976FD" w14:textId="77777777" w:rsidR="001301CE" w:rsidRPr="008B4797" w:rsidRDefault="001301CE" w:rsidP="001301CE">
            <w:pPr>
              <w:spacing w:after="0" w:line="240" w:lineRule="auto"/>
              <w:rPr>
                <w:rFonts w:ascii="Calibri" w:eastAsia="Times New Roman" w:hAnsi="Calibri" w:cs="Calibri"/>
                <w:b/>
                <w:bCs/>
                <w:color w:val="000000"/>
                <w:lang w:eastAsia="en-GB"/>
              </w:rPr>
            </w:pPr>
            <w:r w:rsidRPr="008B4797">
              <w:rPr>
                <w:rFonts w:ascii="Calibri" w:eastAsia="Times New Roman" w:hAnsi="Calibri" w:cstheme="minorHAnsi"/>
                <w:b/>
                <w:bCs/>
                <w:color w:val="000000"/>
                <w:lang w:eastAsia="en-GB"/>
              </w:rPr>
              <w:t>Committee Members</w:t>
            </w:r>
          </w:p>
        </w:tc>
        <w:tc>
          <w:tcPr>
            <w:tcW w:w="500" w:type="dxa"/>
            <w:tcBorders>
              <w:top w:val="single" w:sz="4" w:space="0" w:color="auto"/>
              <w:left w:val="nil"/>
              <w:bottom w:val="single" w:sz="4" w:space="0" w:color="auto"/>
              <w:right w:val="single" w:sz="4" w:space="0" w:color="auto"/>
            </w:tcBorders>
            <w:vAlign w:val="center"/>
            <w:hideMark/>
          </w:tcPr>
          <w:p w14:paraId="7C968832" w14:textId="77777777" w:rsidR="001301CE" w:rsidRPr="008B4797" w:rsidRDefault="001301CE" w:rsidP="001301CE">
            <w:pPr>
              <w:spacing w:after="0" w:line="240" w:lineRule="auto"/>
              <w:jc w:val="center"/>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 </w:t>
            </w:r>
          </w:p>
        </w:tc>
        <w:tc>
          <w:tcPr>
            <w:tcW w:w="5149" w:type="dxa"/>
            <w:tcBorders>
              <w:top w:val="single" w:sz="4" w:space="0" w:color="auto"/>
              <w:left w:val="nil"/>
              <w:bottom w:val="single" w:sz="4" w:space="0" w:color="auto"/>
              <w:right w:val="single" w:sz="4" w:space="0" w:color="auto"/>
            </w:tcBorders>
            <w:vAlign w:val="center"/>
            <w:hideMark/>
          </w:tcPr>
          <w:p w14:paraId="35F3E086" w14:textId="77777777" w:rsidR="001301CE" w:rsidRPr="008B4797" w:rsidRDefault="001301CE" w:rsidP="001301CE">
            <w:pPr>
              <w:spacing w:after="0" w:line="240" w:lineRule="auto"/>
              <w:rPr>
                <w:rFonts w:ascii="Calibri" w:eastAsia="Times New Roman" w:hAnsi="Calibri" w:cs="Calibri"/>
                <w:b/>
                <w:bCs/>
                <w:color w:val="000000"/>
                <w:lang w:eastAsia="en-GB"/>
              </w:rPr>
            </w:pPr>
            <w:r w:rsidRPr="008B4797">
              <w:rPr>
                <w:rFonts w:ascii="Calibri" w:eastAsia="Times New Roman" w:hAnsi="Calibri" w:cstheme="minorHAnsi"/>
                <w:b/>
                <w:bCs/>
                <w:color w:val="000000"/>
                <w:lang w:eastAsia="en-GB"/>
              </w:rPr>
              <w:t> </w:t>
            </w:r>
          </w:p>
        </w:tc>
      </w:tr>
      <w:tr w:rsidR="001301CE" w:rsidRPr="008B4797" w14:paraId="7ABA9E48" w14:textId="77777777" w:rsidTr="001301CE">
        <w:trPr>
          <w:trHeight w:val="240"/>
        </w:trPr>
        <w:tc>
          <w:tcPr>
            <w:tcW w:w="360" w:type="dxa"/>
            <w:tcBorders>
              <w:top w:val="nil"/>
              <w:left w:val="single" w:sz="4" w:space="0" w:color="auto"/>
              <w:bottom w:val="single" w:sz="4" w:space="0" w:color="auto"/>
              <w:right w:val="single" w:sz="4" w:space="0" w:color="auto"/>
            </w:tcBorders>
            <w:vAlign w:val="center"/>
            <w:hideMark/>
          </w:tcPr>
          <w:p w14:paraId="60186F13" w14:textId="77777777" w:rsidR="001301CE" w:rsidRPr="008B4797" w:rsidRDefault="001301CE" w:rsidP="001301CE">
            <w:pPr>
              <w:spacing w:after="0" w:line="240" w:lineRule="auto"/>
              <w:jc w:val="center"/>
              <w:rPr>
                <w:rFonts w:ascii="Calibri" w:eastAsia="Times New Roman" w:hAnsi="Calibri" w:cs="Calibri"/>
                <w:color w:val="000000"/>
                <w:sz w:val="20"/>
                <w:szCs w:val="20"/>
                <w:lang w:eastAsia="en-GB"/>
              </w:rPr>
            </w:pPr>
            <w:r w:rsidRPr="008B4797">
              <w:rPr>
                <w:rFonts w:ascii="Calibri" w:eastAsia="Times New Roman" w:hAnsi="Calibri" w:cs="Calibri"/>
                <w:color w:val="000000"/>
                <w:sz w:val="20"/>
                <w:szCs w:val="20"/>
                <w:lang w:eastAsia="en-GB"/>
              </w:rPr>
              <w:t>1</w:t>
            </w:r>
          </w:p>
        </w:tc>
        <w:tc>
          <w:tcPr>
            <w:tcW w:w="3200" w:type="dxa"/>
            <w:tcBorders>
              <w:top w:val="nil"/>
              <w:left w:val="nil"/>
              <w:bottom w:val="single" w:sz="4" w:space="0" w:color="auto"/>
              <w:right w:val="single" w:sz="4" w:space="0" w:color="auto"/>
            </w:tcBorders>
            <w:vAlign w:val="center"/>
            <w:hideMark/>
          </w:tcPr>
          <w:p w14:paraId="246A2583"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 xml:space="preserve">Adrian Aikman – Luddon Const </w:t>
            </w:r>
          </w:p>
        </w:tc>
        <w:tc>
          <w:tcPr>
            <w:tcW w:w="500" w:type="dxa"/>
            <w:tcBorders>
              <w:top w:val="nil"/>
              <w:left w:val="nil"/>
              <w:bottom w:val="single" w:sz="4" w:space="0" w:color="auto"/>
              <w:right w:val="single" w:sz="4" w:space="0" w:color="auto"/>
            </w:tcBorders>
            <w:vAlign w:val="center"/>
            <w:hideMark/>
          </w:tcPr>
          <w:p w14:paraId="172DE4DD" w14:textId="77777777" w:rsidR="001301CE" w:rsidRPr="008B4797" w:rsidRDefault="001301CE" w:rsidP="001301CE">
            <w:pPr>
              <w:spacing w:after="0" w:line="240" w:lineRule="auto"/>
              <w:jc w:val="center"/>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5</w:t>
            </w:r>
          </w:p>
        </w:tc>
        <w:tc>
          <w:tcPr>
            <w:tcW w:w="5149" w:type="dxa"/>
            <w:tcBorders>
              <w:top w:val="nil"/>
              <w:left w:val="nil"/>
              <w:bottom w:val="single" w:sz="4" w:space="0" w:color="auto"/>
              <w:right w:val="single" w:sz="4" w:space="0" w:color="auto"/>
            </w:tcBorders>
            <w:vAlign w:val="center"/>
            <w:hideMark/>
          </w:tcPr>
          <w:p w14:paraId="56B1B6B2"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Andy Manson - I&amp;H Brown</w:t>
            </w:r>
          </w:p>
        </w:tc>
      </w:tr>
      <w:tr w:rsidR="001301CE" w:rsidRPr="008B4797" w14:paraId="27CD5B24" w14:textId="77777777" w:rsidTr="001301CE">
        <w:trPr>
          <w:trHeight w:val="240"/>
        </w:trPr>
        <w:tc>
          <w:tcPr>
            <w:tcW w:w="360" w:type="dxa"/>
            <w:tcBorders>
              <w:top w:val="nil"/>
              <w:left w:val="single" w:sz="4" w:space="0" w:color="auto"/>
              <w:bottom w:val="single" w:sz="4" w:space="0" w:color="auto"/>
              <w:right w:val="single" w:sz="4" w:space="0" w:color="auto"/>
            </w:tcBorders>
            <w:vAlign w:val="center"/>
            <w:hideMark/>
          </w:tcPr>
          <w:p w14:paraId="64572544" w14:textId="77777777" w:rsidR="001301CE" w:rsidRPr="008B4797" w:rsidRDefault="001301CE" w:rsidP="001301CE">
            <w:pPr>
              <w:spacing w:after="0" w:line="240" w:lineRule="auto"/>
              <w:jc w:val="center"/>
              <w:rPr>
                <w:rFonts w:ascii="Calibri" w:eastAsia="Times New Roman" w:hAnsi="Calibri" w:cs="Calibri"/>
                <w:color w:val="000000"/>
                <w:sz w:val="20"/>
                <w:szCs w:val="20"/>
                <w:lang w:eastAsia="en-GB"/>
              </w:rPr>
            </w:pPr>
            <w:r w:rsidRPr="008B4797">
              <w:rPr>
                <w:rFonts w:ascii="Calibri" w:eastAsia="Times New Roman" w:hAnsi="Calibri" w:cs="Calibri"/>
                <w:color w:val="000000"/>
                <w:sz w:val="20"/>
                <w:szCs w:val="20"/>
                <w:lang w:eastAsia="en-GB"/>
              </w:rPr>
              <w:t>2</w:t>
            </w:r>
          </w:p>
        </w:tc>
        <w:tc>
          <w:tcPr>
            <w:tcW w:w="3200" w:type="dxa"/>
            <w:tcBorders>
              <w:top w:val="nil"/>
              <w:left w:val="nil"/>
              <w:bottom w:val="single" w:sz="4" w:space="0" w:color="auto"/>
              <w:right w:val="single" w:sz="4" w:space="0" w:color="auto"/>
            </w:tcBorders>
            <w:vAlign w:val="center"/>
            <w:hideMark/>
          </w:tcPr>
          <w:p w14:paraId="7E3D9E4E"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 xml:space="preserve">Alan Kirkwood - George Leslie </w:t>
            </w:r>
          </w:p>
        </w:tc>
        <w:tc>
          <w:tcPr>
            <w:tcW w:w="500" w:type="dxa"/>
            <w:tcBorders>
              <w:top w:val="nil"/>
              <w:left w:val="nil"/>
              <w:bottom w:val="single" w:sz="4" w:space="0" w:color="auto"/>
              <w:right w:val="single" w:sz="4" w:space="0" w:color="auto"/>
            </w:tcBorders>
            <w:vAlign w:val="center"/>
            <w:hideMark/>
          </w:tcPr>
          <w:p w14:paraId="1CEF192A" w14:textId="77777777" w:rsidR="001301CE" w:rsidRPr="008B4797" w:rsidRDefault="001301CE" w:rsidP="001301CE">
            <w:pPr>
              <w:spacing w:after="0" w:line="240" w:lineRule="auto"/>
              <w:jc w:val="center"/>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6</w:t>
            </w:r>
          </w:p>
        </w:tc>
        <w:tc>
          <w:tcPr>
            <w:tcW w:w="5149" w:type="dxa"/>
            <w:tcBorders>
              <w:top w:val="nil"/>
              <w:left w:val="nil"/>
              <w:bottom w:val="single" w:sz="4" w:space="0" w:color="auto"/>
              <w:right w:val="single" w:sz="4" w:space="0" w:color="auto"/>
            </w:tcBorders>
            <w:vAlign w:val="center"/>
            <w:hideMark/>
          </w:tcPr>
          <w:p w14:paraId="1BA5196E"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Kerwin Stephen - R J McLeod</w:t>
            </w:r>
          </w:p>
        </w:tc>
      </w:tr>
      <w:tr w:rsidR="001301CE" w:rsidRPr="008B4797" w14:paraId="19CFC159" w14:textId="77777777" w:rsidTr="001301CE">
        <w:trPr>
          <w:trHeight w:val="240"/>
        </w:trPr>
        <w:tc>
          <w:tcPr>
            <w:tcW w:w="360" w:type="dxa"/>
            <w:tcBorders>
              <w:top w:val="nil"/>
              <w:left w:val="single" w:sz="4" w:space="0" w:color="auto"/>
              <w:bottom w:val="single" w:sz="4" w:space="0" w:color="auto"/>
              <w:right w:val="single" w:sz="4" w:space="0" w:color="auto"/>
            </w:tcBorders>
            <w:vAlign w:val="center"/>
            <w:hideMark/>
          </w:tcPr>
          <w:p w14:paraId="0C2E472D" w14:textId="77777777" w:rsidR="001301CE" w:rsidRPr="008B4797" w:rsidRDefault="001301CE" w:rsidP="001301CE">
            <w:pPr>
              <w:spacing w:after="0" w:line="240" w:lineRule="auto"/>
              <w:jc w:val="center"/>
              <w:rPr>
                <w:rFonts w:ascii="Calibri" w:eastAsia="Times New Roman" w:hAnsi="Calibri" w:cs="Calibri"/>
                <w:color w:val="000000"/>
                <w:sz w:val="20"/>
                <w:szCs w:val="20"/>
                <w:lang w:eastAsia="en-GB"/>
              </w:rPr>
            </w:pPr>
            <w:r w:rsidRPr="008B4797">
              <w:rPr>
                <w:rFonts w:ascii="Calibri" w:eastAsia="Times New Roman" w:hAnsi="Calibri" w:cs="Calibri"/>
                <w:color w:val="000000"/>
                <w:sz w:val="20"/>
                <w:szCs w:val="20"/>
                <w:lang w:eastAsia="en-GB"/>
              </w:rPr>
              <w:t>3</w:t>
            </w:r>
          </w:p>
        </w:tc>
        <w:tc>
          <w:tcPr>
            <w:tcW w:w="3200" w:type="dxa"/>
            <w:tcBorders>
              <w:top w:val="nil"/>
              <w:left w:val="nil"/>
              <w:bottom w:val="single" w:sz="4" w:space="0" w:color="auto"/>
              <w:right w:val="single" w:sz="4" w:space="0" w:color="auto"/>
            </w:tcBorders>
            <w:vAlign w:val="center"/>
            <w:hideMark/>
          </w:tcPr>
          <w:p w14:paraId="666D4DAE"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 xml:space="preserve">Matthew MacDougall – </w:t>
            </w:r>
            <w:proofErr w:type="spellStart"/>
            <w:r w:rsidRPr="008B4797">
              <w:rPr>
                <w:rFonts w:ascii="Calibri" w:eastAsia="Times New Roman" w:hAnsi="Calibri" w:cstheme="minorHAnsi"/>
                <w:bCs/>
                <w:color w:val="000000"/>
                <w:lang w:eastAsia="en-GB"/>
              </w:rPr>
              <w:t>Kilmac</w:t>
            </w:r>
            <w:proofErr w:type="spellEnd"/>
            <w:r w:rsidRPr="008B4797">
              <w:rPr>
                <w:rFonts w:ascii="Calibri" w:eastAsia="Times New Roman" w:hAnsi="Calibri" w:cstheme="minorHAnsi"/>
                <w:bCs/>
                <w:color w:val="000000"/>
                <w:lang w:eastAsia="en-GB"/>
              </w:rPr>
              <w:t xml:space="preserve"> </w:t>
            </w:r>
          </w:p>
        </w:tc>
        <w:tc>
          <w:tcPr>
            <w:tcW w:w="500" w:type="dxa"/>
            <w:tcBorders>
              <w:top w:val="nil"/>
              <w:left w:val="nil"/>
              <w:bottom w:val="single" w:sz="4" w:space="0" w:color="auto"/>
              <w:right w:val="single" w:sz="4" w:space="0" w:color="auto"/>
            </w:tcBorders>
            <w:vAlign w:val="center"/>
            <w:hideMark/>
          </w:tcPr>
          <w:p w14:paraId="0A49FF3B" w14:textId="77777777" w:rsidR="001301CE" w:rsidRPr="008B4797" w:rsidRDefault="001301CE" w:rsidP="001301CE">
            <w:pPr>
              <w:spacing w:after="0" w:line="240" w:lineRule="auto"/>
              <w:jc w:val="center"/>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7</w:t>
            </w:r>
          </w:p>
        </w:tc>
        <w:tc>
          <w:tcPr>
            <w:tcW w:w="5149" w:type="dxa"/>
            <w:tcBorders>
              <w:top w:val="nil"/>
              <w:left w:val="nil"/>
              <w:bottom w:val="single" w:sz="4" w:space="0" w:color="auto"/>
              <w:right w:val="single" w:sz="4" w:space="0" w:color="auto"/>
            </w:tcBorders>
            <w:vAlign w:val="center"/>
            <w:hideMark/>
          </w:tcPr>
          <w:p w14:paraId="53D126F1"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Lisa Banting – Malcolm Const</w:t>
            </w:r>
          </w:p>
        </w:tc>
      </w:tr>
      <w:tr w:rsidR="001301CE" w:rsidRPr="008B4797" w14:paraId="2016C561" w14:textId="77777777" w:rsidTr="001301CE">
        <w:trPr>
          <w:trHeight w:val="240"/>
        </w:trPr>
        <w:tc>
          <w:tcPr>
            <w:tcW w:w="360" w:type="dxa"/>
            <w:tcBorders>
              <w:top w:val="nil"/>
              <w:left w:val="single" w:sz="4" w:space="0" w:color="auto"/>
              <w:bottom w:val="single" w:sz="4" w:space="0" w:color="auto"/>
              <w:right w:val="single" w:sz="4" w:space="0" w:color="auto"/>
            </w:tcBorders>
            <w:vAlign w:val="center"/>
            <w:hideMark/>
          </w:tcPr>
          <w:p w14:paraId="523925FC" w14:textId="77777777" w:rsidR="001301CE" w:rsidRPr="008B4797" w:rsidRDefault="001301CE" w:rsidP="001301CE">
            <w:pPr>
              <w:spacing w:after="0" w:line="240" w:lineRule="auto"/>
              <w:jc w:val="center"/>
              <w:rPr>
                <w:rFonts w:ascii="Calibri" w:eastAsia="Times New Roman" w:hAnsi="Calibri" w:cs="Calibri"/>
                <w:color w:val="000000"/>
                <w:sz w:val="20"/>
                <w:szCs w:val="20"/>
                <w:lang w:eastAsia="en-GB"/>
              </w:rPr>
            </w:pPr>
            <w:r w:rsidRPr="008B4797">
              <w:rPr>
                <w:rFonts w:ascii="Calibri" w:eastAsia="Times New Roman" w:hAnsi="Calibri" w:cs="Calibri"/>
                <w:color w:val="000000"/>
                <w:sz w:val="20"/>
                <w:szCs w:val="20"/>
                <w:lang w:eastAsia="en-GB"/>
              </w:rPr>
              <w:t>4</w:t>
            </w:r>
          </w:p>
        </w:tc>
        <w:tc>
          <w:tcPr>
            <w:tcW w:w="3200" w:type="dxa"/>
            <w:tcBorders>
              <w:top w:val="nil"/>
              <w:left w:val="nil"/>
              <w:bottom w:val="single" w:sz="4" w:space="0" w:color="auto"/>
              <w:right w:val="single" w:sz="4" w:space="0" w:color="auto"/>
            </w:tcBorders>
            <w:vAlign w:val="center"/>
            <w:hideMark/>
          </w:tcPr>
          <w:p w14:paraId="7573064A"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 xml:space="preserve">Katie Walker – George Leslie </w:t>
            </w:r>
          </w:p>
        </w:tc>
        <w:tc>
          <w:tcPr>
            <w:tcW w:w="500" w:type="dxa"/>
            <w:tcBorders>
              <w:top w:val="nil"/>
              <w:left w:val="nil"/>
              <w:bottom w:val="single" w:sz="4" w:space="0" w:color="auto"/>
              <w:right w:val="single" w:sz="4" w:space="0" w:color="auto"/>
            </w:tcBorders>
            <w:vAlign w:val="center"/>
            <w:hideMark/>
          </w:tcPr>
          <w:p w14:paraId="58C54B9A" w14:textId="77777777" w:rsidR="001301CE" w:rsidRPr="008B4797" w:rsidRDefault="001301CE" w:rsidP="001301CE">
            <w:pPr>
              <w:spacing w:after="0" w:line="240" w:lineRule="auto"/>
              <w:jc w:val="center"/>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8</w:t>
            </w:r>
          </w:p>
        </w:tc>
        <w:tc>
          <w:tcPr>
            <w:tcW w:w="5149" w:type="dxa"/>
            <w:tcBorders>
              <w:top w:val="nil"/>
              <w:left w:val="nil"/>
              <w:bottom w:val="single" w:sz="4" w:space="0" w:color="auto"/>
              <w:right w:val="single" w:sz="4" w:space="0" w:color="auto"/>
            </w:tcBorders>
            <w:vAlign w:val="center"/>
            <w:hideMark/>
          </w:tcPr>
          <w:p w14:paraId="23F24391"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 xml:space="preserve">Lorraine Crozier – Wills Bros </w:t>
            </w:r>
          </w:p>
        </w:tc>
      </w:tr>
      <w:tr w:rsidR="001301CE" w:rsidRPr="008B4797" w14:paraId="0BF0C6B4" w14:textId="77777777" w:rsidTr="001301CE">
        <w:trPr>
          <w:trHeight w:val="240"/>
        </w:trPr>
        <w:tc>
          <w:tcPr>
            <w:tcW w:w="360" w:type="dxa"/>
            <w:tcBorders>
              <w:top w:val="nil"/>
              <w:left w:val="single" w:sz="4" w:space="0" w:color="auto"/>
              <w:bottom w:val="single" w:sz="4" w:space="0" w:color="auto"/>
              <w:right w:val="single" w:sz="4" w:space="0" w:color="auto"/>
            </w:tcBorders>
            <w:vAlign w:val="center"/>
            <w:hideMark/>
          </w:tcPr>
          <w:p w14:paraId="249EDA74" w14:textId="77777777" w:rsidR="001301CE" w:rsidRPr="008B4797" w:rsidRDefault="001301CE" w:rsidP="001301CE">
            <w:pPr>
              <w:spacing w:after="0" w:line="240" w:lineRule="auto"/>
              <w:jc w:val="center"/>
              <w:rPr>
                <w:rFonts w:ascii="Calibri" w:eastAsia="Times New Roman" w:hAnsi="Calibri" w:cs="Calibri"/>
                <w:color w:val="000000"/>
                <w:sz w:val="20"/>
                <w:szCs w:val="20"/>
                <w:lang w:eastAsia="en-GB"/>
              </w:rPr>
            </w:pPr>
            <w:r w:rsidRPr="008B4797">
              <w:rPr>
                <w:rFonts w:ascii="Calibri" w:eastAsia="Times New Roman" w:hAnsi="Calibri" w:cs="Calibri"/>
                <w:color w:val="000000"/>
                <w:sz w:val="20"/>
                <w:szCs w:val="20"/>
                <w:lang w:eastAsia="en-GB"/>
              </w:rPr>
              <w:t> </w:t>
            </w:r>
          </w:p>
        </w:tc>
        <w:tc>
          <w:tcPr>
            <w:tcW w:w="3200" w:type="dxa"/>
            <w:tcBorders>
              <w:top w:val="nil"/>
              <w:left w:val="nil"/>
              <w:bottom w:val="single" w:sz="4" w:space="0" w:color="auto"/>
              <w:right w:val="single" w:sz="4" w:space="0" w:color="auto"/>
            </w:tcBorders>
            <w:vAlign w:val="center"/>
            <w:hideMark/>
          </w:tcPr>
          <w:p w14:paraId="7D2F612A"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 </w:t>
            </w:r>
          </w:p>
        </w:tc>
        <w:tc>
          <w:tcPr>
            <w:tcW w:w="500" w:type="dxa"/>
            <w:tcBorders>
              <w:top w:val="nil"/>
              <w:left w:val="nil"/>
              <w:bottom w:val="single" w:sz="4" w:space="0" w:color="auto"/>
              <w:right w:val="single" w:sz="4" w:space="0" w:color="auto"/>
            </w:tcBorders>
            <w:vAlign w:val="center"/>
            <w:hideMark/>
          </w:tcPr>
          <w:p w14:paraId="1DAF7DF9"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 </w:t>
            </w:r>
          </w:p>
        </w:tc>
        <w:tc>
          <w:tcPr>
            <w:tcW w:w="5149" w:type="dxa"/>
            <w:tcBorders>
              <w:top w:val="nil"/>
              <w:left w:val="nil"/>
              <w:bottom w:val="single" w:sz="4" w:space="0" w:color="auto"/>
              <w:right w:val="single" w:sz="4" w:space="0" w:color="auto"/>
            </w:tcBorders>
            <w:vAlign w:val="center"/>
            <w:hideMark/>
          </w:tcPr>
          <w:p w14:paraId="70807AB8"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 </w:t>
            </w:r>
          </w:p>
        </w:tc>
      </w:tr>
      <w:tr w:rsidR="001301CE" w:rsidRPr="008B4797" w14:paraId="1136A6BF" w14:textId="77777777" w:rsidTr="001301CE">
        <w:trPr>
          <w:trHeight w:val="240"/>
        </w:trPr>
        <w:tc>
          <w:tcPr>
            <w:tcW w:w="360" w:type="dxa"/>
            <w:tcBorders>
              <w:top w:val="nil"/>
              <w:left w:val="single" w:sz="4" w:space="0" w:color="auto"/>
              <w:bottom w:val="single" w:sz="4" w:space="0" w:color="auto"/>
              <w:right w:val="single" w:sz="4" w:space="0" w:color="auto"/>
            </w:tcBorders>
            <w:vAlign w:val="center"/>
            <w:hideMark/>
          </w:tcPr>
          <w:p w14:paraId="2F03A38F" w14:textId="77777777" w:rsidR="001301CE" w:rsidRPr="008B4797" w:rsidRDefault="001301CE" w:rsidP="001301CE">
            <w:pPr>
              <w:spacing w:after="0" w:line="240" w:lineRule="auto"/>
              <w:jc w:val="center"/>
              <w:rPr>
                <w:rFonts w:ascii="Calibri" w:eastAsia="Times New Roman" w:hAnsi="Calibri" w:cs="Calibri"/>
                <w:color w:val="000000"/>
                <w:sz w:val="20"/>
                <w:szCs w:val="20"/>
                <w:lang w:eastAsia="en-GB"/>
              </w:rPr>
            </w:pPr>
            <w:r w:rsidRPr="008B4797">
              <w:rPr>
                <w:rFonts w:ascii="Calibri" w:eastAsia="Times New Roman" w:hAnsi="Calibri" w:cs="Calibri"/>
                <w:color w:val="000000"/>
                <w:sz w:val="20"/>
                <w:szCs w:val="20"/>
                <w:lang w:eastAsia="en-GB"/>
              </w:rPr>
              <w:t> </w:t>
            </w:r>
          </w:p>
        </w:tc>
        <w:tc>
          <w:tcPr>
            <w:tcW w:w="3200" w:type="dxa"/>
            <w:tcBorders>
              <w:top w:val="nil"/>
              <w:left w:val="nil"/>
              <w:bottom w:val="single" w:sz="4" w:space="0" w:color="auto"/>
              <w:right w:val="single" w:sz="4" w:space="0" w:color="auto"/>
            </w:tcBorders>
            <w:vAlign w:val="center"/>
            <w:hideMark/>
          </w:tcPr>
          <w:p w14:paraId="39A67952" w14:textId="77777777" w:rsidR="001301CE" w:rsidRPr="008B4797" w:rsidRDefault="001301CE" w:rsidP="001301CE">
            <w:pPr>
              <w:spacing w:after="0" w:line="240" w:lineRule="auto"/>
              <w:rPr>
                <w:rFonts w:ascii="Calibri" w:eastAsia="Times New Roman" w:hAnsi="Calibri" w:cs="Calibri"/>
                <w:b/>
                <w:bCs/>
                <w:color w:val="000000"/>
                <w:lang w:eastAsia="en-GB"/>
              </w:rPr>
            </w:pPr>
            <w:r w:rsidRPr="008B4797">
              <w:rPr>
                <w:rFonts w:ascii="Calibri" w:eastAsia="Times New Roman" w:hAnsi="Calibri" w:cstheme="minorHAnsi"/>
                <w:b/>
                <w:bCs/>
                <w:color w:val="000000"/>
                <w:lang w:eastAsia="en-GB"/>
              </w:rPr>
              <w:t>Group Training Officers</w:t>
            </w:r>
          </w:p>
        </w:tc>
        <w:tc>
          <w:tcPr>
            <w:tcW w:w="500" w:type="dxa"/>
            <w:tcBorders>
              <w:top w:val="nil"/>
              <w:left w:val="nil"/>
              <w:bottom w:val="single" w:sz="4" w:space="0" w:color="auto"/>
              <w:right w:val="single" w:sz="4" w:space="0" w:color="auto"/>
            </w:tcBorders>
            <w:vAlign w:val="center"/>
            <w:hideMark/>
          </w:tcPr>
          <w:p w14:paraId="4289067F"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 </w:t>
            </w:r>
          </w:p>
        </w:tc>
        <w:tc>
          <w:tcPr>
            <w:tcW w:w="5149" w:type="dxa"/>
            <w:tcBorders>
              <w:top w:val="nil"/>
              <w:left w:val="nil"/>
              <w:bottom w:val="single" w:sz="4" w:space="0" w:color="auto"/>
              <w:right w:val="single" w:sz="4" w:space="0" w:color="auto"/>
            </w:tcBorders>
            <w:vAlign w:val="center"/>
            <w:hideMark/>
          </w:tcPr>
          <w:p w14:paraId="1DCB0976"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Jenny MacIver &amp; Teri Urquhart – CTA Partnership</w:t>
            </w:r>
          </w:p>
        </w:tc>
      </w:tr>
      <w:tr w:rsidR="001301CE" w:rsidRPr="008B4797" w14:paraId="30BDD41D" w14:textId="77777777" w:rsidTr="001301CE">
        <w:trPr>
          <w:trHeight w:val="240"/>
        </w:trPr>
        <w:tc>
          <w:tcPr>
            <w:tcW w:w="360" w:type="dxa"/>
            <w:tcBorders>
              <w:top w:val="nil"/>
              <w:left w:val="single" w:sz="4" w:space="0" w:color="auto"/>
              <w:bottom w:val="single" w:sz="4" w:space="0" w:color="auto"/>
              <w:right w:val="single" w:sz="4" w:space="0" w:color="auto"/>
            </w:tcBorders>
            <w:vAlign w:val="center"/>
            <w:hideMark/>
          </w:tcPr>
          <w:p w14:paraId="78A7ADAC" w14:textId="77777777" w:rsidR="001301CE" w:rsidRPr="008B4797" w:rsidRDefault="001301CE" w:rsidP="001301CE">
            <w:pPr>
              <w:spacing w:after="0" w:line="240" w:lineRule="auto"/>
              <w:jc w:val="center"/>
              <w:rPr>
                <w:rFonts w:ascii="Calibri" w:eastAsia="Times New Roman" w:hAnsi="Calibri" w:cs="Calibri"/>
                <w:color w:val="000000"/>
                <w:sz w:val="20"/>
                <w:szCs w:val="20"/>
                <w:lang w:eastAsia="en-GB"/>
              </w:rPr>
            </w:pPr>
            <w:r w:rsidRPr="008B4797">
              <w:rPr>
                <w:rFonts w:ascii="Calibri" w:eastAsia="Times New Roman" w:hAnsi="Calibri" w:cs="Calibri"/>
                <w:color w:val="000000"/>
                <w:sz w:val="20"/>
                <w:szCs w:val="20"/>
                <w:lang w:eastAsia="en-GB"/>
              </w:rPr>
              <w:t> </w:t>
            </w:r>
          </w:p>
        </w:tc>
        <w:tc>
          <w:tcPr>
            <w:tcW w:w="3200" w:type="dxa"/>
            <w:tcBorders>
              <w:top w:val="nil"/>
              <w:left w:val="nil"/>
              <w:bottom w:val="single" w:sz="4" w:space="0" w:color="auto"/>
              <w:right w:val="single" w:sz="4" w:space="0" w:color="auto"/>
            </w:tcBorders>
            <w:vAlign w:val="center"/>
            <w:hideMark/>
          </w:tcPr>
          <w:p w14:paraId="53BE99D7" w14:textId="77777777" w:rsidR="001301CE" w:rsidRPr="008B4797" w:rsidRDefault="001301CE" w:rsidP="001301CE">
            <w:pPr>
              <w:spacing w:after="0" w:line="240" w:lineRule="auto"/>
              <w:rPr>
                <w:rFonts w:ascii="Calibri" w:eastAsia="Times New Roman" w:hAnsi="Calibri" w:cs="Calibri"/>
                <w:b/>
                <w:bCs/>
                <w:color w:val="000000"/>
                <w:lang w:eastAsia="en-GB"/>
              </w:rPr>
            </w:pPr>
            <w:r w:rsidRPr="008B4797">
              <w:rPr>
                <w:rFonts w:ascii="Calibri" w:eastAsia="Times New Roman" w:hAnsi="Calibri" w:cstheme="minorHAnsi"/>
                <w:b/>
                <w:bCs/>
                <w:color w:val="000000"/>
                <w:lang w:eastAsia="en-GB"/>
              </w:rPr>
              <w:t>Associate Members</w:t>
            </w:r>
          </w:p>
        </w:tc>
        <w:tc>
          <w:tcPr>
            <w:tcW w:w="500" w:type="dxa"/>
            <w:tcBorders>
              <w:top w:val="nil"/>
              <w:left w:val="nil"/>
              <w:bottom w:val="single" w:sz="4" w:space="0" w:color="auto"/>
              <w:right w:val="single" w:sz="4" w:space="0" w:color="auto"/>
            </w:tcBorders>
            <w:vAlign w:val="center"/>
            <w:hideMark/>
          </w:tcPr>
          <w:p w14:paraId="5220BEC5"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 </w:t>
            </w:r>
          </w:p>
        </w:tc>
        <w:tc>
          <w:tcPr>
            <w:tcW w:w="5149" w:type="dxa"/>
            <w:tcBorders>
              <w:top w:val="nil"/>
              <w:left w:val="nil"/>
              <w:bottom w:val="single" w:sz="4" w:space="0" w:color="auto"/>
              <w:right w:val="single" w:sz="4" w:space="0" w:color="auto"/>
            </w:tcBorders>
            <w:vAlign w:val="center"/>
            <w:hideMark/>
          </w:tcPr>
          <w:p w14:paraId="4D437A76" w14:textId="77777777" w:rsidR="001301CE" w:rsidRPr="008B4797" w:rsidRDefault="001301CE" w:rsidP="001301CE">
            <w:pPr>
              <w:spacing w:after="0" w:line="240" w:lineRule="auto"/>
              <w:rPr>
                <w:rFonts w:ascii="Calibri" w:eastAsia="Times New Roman" w:hAnsi="Calibri" w:cs="Calibri"/>
                <w:color w:val="242424"/>
                <w:lang w:eastAsia="en-GB"/>
              </w:rPr>
            </w:pPr>
            <w:r w:rsidRPr="008B4797">
              <w:rPr>
                <w:rFonts w:ascii="Calibri" w:eastAsia="Times New Roman" w:hAnsi="Calibri" w:cs="Calibri"/>
                <w:color w:val="242424"/>
                <w:lang w:eastAsia="en-GB"/>
              </w:rPr>
              <w:t>Joanne Saunders - CECA Scotland</w:t>
            </w:r>
          </w:p>
        </w:tc>
      </w:tr>
      <w:tr w:rsidR="001301CE" w:rsidRPr="001301CE" w14:paraId="10E1C4B3" w14:textId="77777777" w:rsidTr="001301CE">
        <w:trPr>
          <w:trHeight w:val="240"/>
        </w:trPr>
        <w:tc>
          <w:tcPr>
            <w:tcW w:w="360" w:type="dxa"/>
            <w:tcBorders>
              <w:top w:val="nil"/>
              <w:left w:val="single" w:sz="4" w:space="0" w:color="auto"/>
              <w:bottom w:val="single" w:sz="4" w:space="0" w:color="auto"/>
              <w:right w:val="single" w:sz="4" w:space="0" w:color="auto"/>
            </w:tcBorders>
            <w:vAlign w:val="center"/>
            <w:hideMark/>
          </w:tcPr>
          <w:p w14:paraId="7D7F2ECE" w14:textId="77777777" w:rsidR="001301CE" w:rsidRPr="008B4797" w:rsidRDefault="001301CE" w:rsidP="001301CE">
            <w:pPr>
              <w:spacing w:after="0" w:line="240" w:lineRule="auto"/>
              <w:jc w:val="center"/>
              <w:rPr>
                <w:rFonts w:ascii="Calibri" w:eastAsia="Times New Roman" w:hAnsi="Calibri" w:cs="Calibri"/>
                <w:color w:val="000000"/>
                <w:sz w:val="20"/>
                <w:szCs w:val="20"/>
                <w:lang w:eastAsia="en-GB"/>
              </w:rPr>
            </w:pPr>
            <w:r w:rsidRPr="008B4797">
              <w:rPr>
                <w:rFonts w:ascii="Calibri" w:eastAsia="Times New Roman" w:hAnsi="Calibri" w:cs="Calibri"/>
                <w:color w:val="000000"/>
                <w:sz w:val="20"/>
                <w:szCs w:val="20"/>
                <w:lang w:eastAsia="en-GB"/>
              </w:rPr>
              <w:t> </w:t>
            </w:r>
          </w:p>
        </w:tc>
        <w:tc>
          <w:tcPr>
            <w:tcW w:w="3200" w:type="dxa"/>
            <w:tcBorders>
              <w:top w:val="nil"/>
              <w:left w:val="nil"/>
              <w:bottom w:val="single" w:sz="4" w:space="0" w:color="auto"/>
              <w:right w:val="single" w:sz="4" w:space="0" w:color="auto"/>
            </w:tcBorders>
            <w:vAlign w:val="center"/>
            <w:hideMark/>
          </w:tcPr>
          <w:p w14:paraId="13337F9D" w14:textId="77777777" w:rsidR="001301CE" w:rsidRPr="008B4797" w:rsidRDefault="001301CE" w:rsidP="001301CE">
            <w:pPr>
              <w:spacing w:after="0" w:line="240" w:lineRule="auto"/>
              <w:rPr>
                <w:rFonts w:ascii="Calibri" w:eastAsia="Times New Roman" w:hAnsi="Calibri" w:cs="Calibri"/>
                <w:b/>
                <w:bCs/>
                <w:color w:val="000000"/>
                <w:lang w:eastAsia="en-GB"/>
              </w:rPr>
            </w:pPr>
            <w:r w:rsidRPr="008B4797">
              <w:rPr>
                <w:rFonts w:ascii="Calibri" w:eastAsia="Times New Roman" w:hAnsi="Calibri" w:cs="Calibri"/>
                <w:b/>
                <w:bCs/>
                <w:color w:val="000000"/>
                <w:lang w:eastAsia="en-GB"/>
              </w:rPr>
              <w:t> </w:t>
            </w:r>
          </w:p>
        </w:tc>
        <w:tc>
          <w:tcPr>
            <w:tcW w:w="500" w:type="dxa"/>
            <w:tcBorders>
              <w:top w:val="nil"/>
              <w:left w:val="nil"/>
              <w:bottom w:val="single" w:sz="4" w:space="0" w:color="auto"/>
              <w:right w:val="single" w:sz="4" w:space="0" w:color="auto"/>
            </w:tcBorders>
            <w:vAlign w:val="center"/>
            <w:hideMark/>
          </w:tcPr>
          <w:p w14:paraId="39B3575E" w14:textId="77777777" w:rsidR="001301CE" w:rsidRPr="008B4797" w:rsidRDefault="001301CE" w:rsidP="001301CE">
            <w:pPr>
              <w:spacing w:after="0" w:line="240" w:lineRule="auto"/>
              <w:rPr>
                <w:rFonts w:ascii="Calibri" w:eastAsia="Times New Roman" w:hAnsi="Calibri" w:cs="Calibri"/>
                <w:color w:val="000000"/>
                <w:lang w:eastAsia="en-GB"/>
              </w:rPr>
            </w:pPr>
            <w:r w:rsidRPr="008B4797">
              <w:rPr>
                <w:rFonts w:ascii="Calibri" w:eastAsia="Times New Roman" w:hAnsi="Calibri" w:cstheme="minorHAnsi"/>
                <w:bCs/>
                <w:color w:val="000000"/>
                <w:lang w:eastAsia="en-GB"/>
              </w:rPr>
              <w:t> </w:t>
            </w:r>
          </w:p>
        </w:tc>
        <w:tc>
          <w:tcPr>
            <w:tcW w:w="5149" w:type="dxa"/>
            <w:tcBorders>
              <w:top w:val="nil"/>
              <w:left w:val="nil"/>
              <w:bottom w:val="single" w:sz="4" w:space="0" w:color="auto"/>
              <w:right w:val="single" w:sz="4" w:space="0" w:color="auto"/>
            </w:tcBorders>
            <w:vAlign w:val="center"/>
            <w:hideMark/>
          </w:tcPr>
          <w:p w14:paraId="302B86DE" w14:textId="77777777" w:rsidR="001301CE" w:rsidRPr="008B4797" w:rsidRDefault="001301CE" w:rsidP="001301CE">
            <w:pPr>
              <w:spacing w:after="0" w:line="240" w:lineRule="auto"/>
              <w:rPr>
                <w:rFonts w:ascii="Calibri" w:eastAsia="Times New Roman" w:hAnsi="Calibri" w:cs="Calibri"/>
                <w:color w:val="242424"/>
                <w:lang w:eastAsia="en-GB"/>
              </w:rPr>
            </w:pPr>
            <w:r w:rsidRPr="008B4797">
              <w:rPr>
                <w:rFonts w:ascii="Calibri" w:eastAsia="Times New Roman" w:hAnsi="Calibri" w:cs="Calibri"/>
                <w:color w:val="242424"/>
                <w:lang w:eastAsia="en-GB"/>
              </w:rPr>
              <w:t>Gail McEwen – Scottish Plant Owners Assoc</w:t>
            </w:r>
          </w:p>
        </w:tc>
      </w:tr>
    </w:tbl>
    <w:p w14:paraId="0C85547A" w14:textId="77777777" w:rsidR="00773FAF" w:rsidRDefault="00773FAF" w:rsidP="001E0112">
      <w:pPr>
        <w:pStyle w:val="NoSpacing"/>
        <w:rPr>
          <w:rFonts w:cstheme="minorHAnsi"/>
          <w:sz w:val="24"/>
          <w:szCs w:val="24"/>
        </w:rPr>
      </w:pPr>
    </w:p>
    <w:sectPr w:rsidR="00773FAF" w:rsidSect="004B2704">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B333" w14:textId="77777777" w:rsidR="00F71A1E" w:rsidRDefault="00F71A1E" w:rsidP="001E0112">
      <w:pPr>
        <w:spacing w:after="0" w:line="240" w:lineRule="auto"/>
      </w:pPr>
      <w:r>
        <w:separator/>
      </w:r>
    </w:p>
  </w:endnote>
  <w:endnote w:type="continuationSeparator" w:id="0">
    <w:p w14:paraId="7FA5A89C" w14:textId="77777777" w:rsidR="00F71A1E" w:rsidRDefault="00F71A1E" w:rsidP="001E0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EFFF" w14:textId="77777777" w:rsidR="00F71A1E" w:rsidRDefault="00F71A1E" w:rsidP="001E0112">
      <w:pPr>
        <w:spacing w:after="0" w:line="240" w:lineRule="auto"/>
      </w:pPr>
      <w:r>
        <w:separator/>
      </w:r>
    </w:p>
  </w:footnote>
  <w:footnote w:type="continuationSeparator" w:id="0">
    <w:p w14:paraId="6D6655D9" w14:textId="77777777" w:rsidR="00F71A1E" w:rsidRDefault="00F71A1E" w:rsidP="001E0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1928" w14:textId="0F55948F" w:rsidR="001E0112" w:rsidRDefault="009E5F10" w:rsidP="00D81BF1">
    <w:pPr>
      <w:pStyle w:val="Header"/>
      <w:rPr>
        <w:sz w:val="40"/>
      </w:rPr>
    </w:pPr>
    <w:r>
      <w:rPr>
        <w:noProof/>
        <w:lang w:eastAsia="en-GB"/>
      </w:rPr>
      <w:drawing>
        <wp:anchor distT="0" distB="0" distL="114300" distR="114300" simplePos="0" relativeHeight="251660288" behindDoc="0" locked="0" layoutInCell="1" allowOverlap="1" wp14:anchorId="68BC19CA" wp14:editId="0F4AEF95">
          <wp:simplePos x="0" y="0"/>
          <wp:positionH relativeFrom="column">
            <wp:posOffset>4206240</wp:posOffset>
          </wp:positionH>
          <wp:positionV relativeFrom="paragraph">
            <wp:posOffset>-259080</wp:posOffset>
          </wp:positionV>
          <wp:extent cx="1692910" cy="701040"/>
          <wp:effectExtent l="0" t="0" r="2540" b="381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2910" cy="701040"/>
                  </a:xfrm>
                  <a:prstGeom prst="rect">
                    <a:avLst/>
                  </a:prstGeom>
                </pic:spPr>
              </pic:pic>
            </a:graphicData>
          </a:graphic>
        </wp:anchor>
      </w:drawing>
    </w:r>
    <w:r w:rsidR="00E22123" w:rsidRPr="00E22123">
      <w:rPr>
        <w:noProof/>
        <w:sz w:val="40"/>
        <w:lang w:eastAsia="en-GB"/>
      </w:rPr>
      <mc:AlternateContent>
        <mc:Choice Requires="wps">
          <w:drawing>
            <wp:anchor distT="0" distB="0" distL="114300" distR="114300" simplePos="0" relativeHeight="251659264" behindDoc="0" locked="0" layoutInCell="1" allowOverlap="1" wp14:anchorId="074B1AC5" wp14:editId="674E9A1B">
              <wp:simplePos x="0" y="0"/>
              <wp:positionH relativeFrom="column">
                <wp:posOffset>4084320</wp:posOffset>
              </wp:positionH>
              <wp:positionV relativeFrom="paragraph">
                <wp:posOffset>-68580</wp:posOffset>
              </wp:positionV>
              <wp:extent cx="2012950" cy="754380"/>
              <wp:effectExtent l="0" t="0" r="635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754380"/>
                      </a:xfrm>
                      <a:prstGeom prst="rect">
                        <a:avLst/>
                      </a:prstGeom>
                      <a:solidFill>
                        <a:srgbClr val="FFFFFF"/>
                      </a:solidFill>
                      <a:ln w="9525">
                        <a:noFill/>
                        <a:miter lim="800000"/>
                        <a:headEnd/>
                        <a:tailEnd/>
                      </a:ln>
                    </wps:spPr>
                    <wps:txbx>
                      <w:txbxContent>
                        <w:p w14:paraId="4D7AF3E5" w14:textId="5D7ED7F9" w:rsidR="00E22123" w:rsidRDefault="00E22123" w:rsidP="00E2212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B1AC5" id="_x0000_t202" coordsize="21600,21600" o:spt="202" path="m,l,21600r21600,l21600,xe">
              <v:stroke joinstyle="miter"/>
              <v:path gradientshapeok="t" o:connecttype="rect"/>
            </v:shapetype>
            <v:shape id="Text Box 2" o:spid="_x0000_s1026" type="#_x0000_t202" style="position:absolute;margin-left:321.6pt;margin-top:-5.4pt;width:158.5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" stroked="f">
              <v:textbox>
                <w:txbxContent>
                  <w:p w14:paraId="4D7AF3E5" w14:textId="5D7ED7F9" w:rsidR="00E22123" w:rsidRDefault="00E22123" w:rsidP="00E22123">
                    <w:pPr>
                      <w:jc w:val="right"/>
                    </w:pPr>
                  </w:p>
                </w:txbxContent>
              </v:textbox>
            </v:shape>
          </w:pict>
        </mc:Fallback>
      </mc:AlternateContent>
    </w:r>
    <w:r w:rsidR="00E22123">
      <w:rPr>
        <w:sz w:val="40"/>
      </w:rPr>
      <w:t>Meetin</w:t>
    </w:r>
    <w:r w:rsidR="00B16FB4">
      <w:rPr>
        <w:sz w:val="40"/>
      </w:rPr>
      <w:t xml:space="preserve">g </w:t>
    </w:r>
    <w:r w:rsidR="00CF7DE8">
      <w:rPr>
        <w:sz w:val="40"/>
      </w:rPr>
      <w:t>Minutes</w:t>
    </w:r>
    <w:r w:rsidR="00B24471">
      <w:rPr>
        <w:sz w:val="40"/>
      </w:rPr>
      <w:t xml:space="preserve"> </w:t>
    </w:r>
  </w:p>
  <w:p w14:paraId="3D9E180D" w14:textId="41B49012" w:rsidR="00EE4884" w:rsidRDefault="00EE4884" w:rsidP="00D81BF1">
    <w:pPr>
      <w:pStyle w:val="Header"/>
      <w:rPr>
        <w:sz w:val="28"/>
        <w:szCs w:val="28"/>
      </w:rPr>
    </w:pPr>
    <w:hyperlink r:id="rId2" w:history="1">
      <w:r w:rsidRPr="00F964A1">
        <w:rPr>
          <w:rStyle w:val="Hyperlink"/>
          <w:sz w:val="28"/>
          <w:szCs w:val="28"/>
        </w:rPr>
        <w:t>www.scottishcivilstraining.co.uk</w:t>
      </w:r>
    </w:hyperlink>
    <w:r>
      <w:rPr>
        <w:sz w:val="28"/>
        <w:szCs w:val="28"/>
      </w:rPr>
      <w:t xml:space="preserve">  </w:t>
    </w:r>
  </w:p>
  <w:p w14:paraId="1BFF7235" w14:textId="77777777" w:rsidR="00EE4884" w:rsidRPr="00EE4884" w:rsidRDefault="00EE4884" w:rsidP="00D81BF1">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014"/>
    <w:multiLevelType w:val="hybridMultilevel"/>
    <w:tmpl w:val="EAB85B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B3252E"/>
    <w:multiLevelType w:val="hybridMultilevel"/>
    <w:tmpl w:val="1C9C0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25CA9"/>
    <w:multiLevelType w:val="hybridMultilevel"/>
    <w:tmpl w:val="16C00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317240"/>
    <w:multiLevelType w:val="hybridMultilevel"/>
    <w:tmpl w:val="A23C47E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2C3D35"/>
    <w:multiLevelType w:val="hybridMultilevel"/>
    <w:tmpl w:val="CE96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82646"/>
    <w:multiLevelType w:val="hybridMultilevel"/>
    <w:tmpl w:val="1FF6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32534"/>
    <w:multiLevelType w:val="hybridMultilevel"/>
    <w:tmpl w:val="E062CA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C01255"/>
    <w:multiLevelType w:val="hybridMultilevel"/>
    <w:tmpl w:val="B95ED36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9E25E6"/>
    <w:multiLevelType w:val="hybridMultilevel"/>
    <w:tmpl w:val="35B6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01AE7"/>
    <w:multiLevelType w:val="hybridMultilevel"/>
    <w:tmpl w:val="A23C47E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790CDB"/>
    <w:multiLevelType w:val="hybridMultilevel"/>
    <w:tmpl w:val="153055A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D7A1532"/>
    <w:multiLevelType w:val="hybridMultilevel"/>
    <w:tmpl w:val="93162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A57361"/>
    <w:multiLevelType w:val="hybridMultilevel"/>
    <w:tmpl w:val="410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EA5B1B"/>
    <w:multiLevelType w:val="hybridMultilevel"/>
    <w:tmpl w:val="DF2A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B5B02"/>
    <w:multiLevelType w:val="hybridMultilevel"/>
    <w:tmpl w:val="044E5C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2E6CC3"/>
    <w:multiLevelType w:val="hybridMultilevel"/>
    <w:tmpl w:val="8F42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333D2A"/>
    <w:multiLevelType w:val="hybridMultilevel"/>
    <w:tmpl w:val="502292DA"/>
    <w:lvl w:ilvl="0" w:tplc="0809000F">
      <w:start w:val="1"/>
      <w:numFmt w:val="decimal"/>
      <w:lvlText w:val="%1."/>
      <w:lvlJc w:val="left"/>
      <w:pPr>
        <w:ind w:left="1163" w:hanging="360"/>
      </w:pPr>
    </w:lvl>
    <w:lvl w:ilvl="1" w:tplc="08090019" w:tentative="1">
      <w:start w:val="1"/>
      <w:numFmt w:val="lowerLetter"/>
      <w:lvlText w:val="%2."/>
      <w:lvlJc w:val="left"/>
      <w:pPr>
        <w:ind w:left="1883" w:hanging="360"/>
      </w:pPr>
    </w:lvl>
    <w:lvl w:ilvl="2" w:tplc="0809001B" w:tentative="1">
      <w:start w:val="1"/>
      <w:numFmt w:val="lowerRoman"/>
      <w:lvlText w:val="%3."/>
      <w:lvlJc w:val="right"/>
      <w:pPr>
        <w:ind w:left="2603" w:hanging="180"/>
      </w:pPr>
    </w:lvl>
    <w:lvl w:ilvl="3" w:tplc="0809000F" w:tentative="1">
      <w:start w:val="1"/>
      <w:numFmt w:val="decimal"/>
      <w:lvlText w:val="%4."/>
      <w:lvlJc w:val="left"/>
      <w:pPr>
        <w:ind w:left="3323" w:hanging="360"/>
      </w:pPr>
    </w:lvl>
    <w:lvl w:ilvl="4" w:tplc="08090019" w:tentative="1">
      <w:start w:val="1"/>
      <w:numFmt w:val="lowerLetter"/>
      <w:lvlText w:val="%5."/>
      <w:lvlJc w:val="left"/>
      <w:pPr>
        <w:ind w:left="4043" w:hanging="360"/>
      </w:pPr>
    </w:lvl>
    <w:lvl w:ilvl="5" w:tplc="0809001B" w:tentative="1">
      <w:start w:val="1"/>
      <w:numFmt w:val="lowerRoman"/>
      <w:lvlText w:val="%6."/>
      <w:lvlJc w:val="right"/>
      <w:pPr>
        <w:ind w:left="4763" w:hanging="180"/>
      </w:pPr>
    </w:lvl>
    <w:lvl w:ilvl="6" w:tplc="0809000F" w:tentative="1">
      <w:start w:val="1"/>
      <w:numFmt w:val="decimal"/>
      <w:lvlText w:val="%7."/>
      <w:lvlJc w:val="left"/>
      <w:pPr>
        <w:ind w:left="5483" w:hanging="360"/>
      </w:pPr>
    </w:lvl>
    <w:lvl w:ilvl="7" w:tplc="08090019" w:tentative="1">
      <w:start w:val="1"/>
      <w:numFmt w:val="lowerLetter"/>
      <w:lvlText w:val="%8."/>
      <w:lvlJc w:val="left"/>
      <w:pPr>
        <w:ind w:left="6203" w:hanging="360"/>
      </w:pPr>
    </w:lvl>
    <w:lvl w:ilvl="8" w:tplc="0809001B" w:tentative="1">
      <w:start w:val="1"/>
      <w:numFmt w:val="lowerRoman"/>
      <w:lvlText w:val="%9."/>
      <w:lvlJc w:val="right"/>
      <w:pPr>
        <w:ind w:left="6923" w:hanging="180"/>
      </w:pPr>
    </w:lvl>
  </w:abstractNum>
  <w:abstractNum w:abstractNumId="17" w15:restartNumberingAfterBreak="0">
    <w:nsid w:val="79730318"/>
    <w:multiLevelType w:val="hybridMultilevel"/>
    <w:tmpl w:val="DE0AD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A139ED"/>
    <w:multiLevelType w:val="hybridMultilevel"/>
    <w:tmpl w:val="4D66C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DB74B1"/>
    <w:multiLevelType w:val="hybridMultilevel"/>
    <w:tmpl w:val="FBD48C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52391D"/>
    <w:multiLevelType w:val="hybridMultilevel"/>
    <w:tmpl w:val="F01A99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15797431">
    <w:abstractNumId w:val="8"/>
  </w:num>
  <w:num w:numId="2" w16cid:durableId="1349522375">
    <w:abstractNumId w:val="13"/>
  </w:num>
  <w:num w:numId="3" w16cid:durableId="1500316749">
    <w:abstractNumId w:val="5"/>
  </w:num>
  <w:num w:numId="4" w16cid:durableId="1976258043">
    <w:abstractNumId w:val="16"/>
  </w:num>
  <w:num w:numId="5" w16cid:durableId="1457211495">
    <w:abstractNumId w:val="11"/>
  </w:num>
  <w:num w:numId="6" w16cid:durableId="161966844">
    <w:abstractNumId w:val="1"/>
  </w:num>
  <w:num w:numId="7" w16cid:durableId="76825150">
    <w:abstractNumId w:val="15"/>
  </w:num>
  <w:num w:numId="8" w16cid:durableId="751317927">
    <w:abstractNumId w:val="12"/>
  </w:num>
  <w:num w:numId="9" w16cid:durableId="1045183876">
    <w:abstractNumId w:val="6"/>
  </w:num>
  <w:num w:numId="10" w16cid:durableId="834954503">
    <w:abstractNumId w:val="19"/>
  </w:num>
  <w:num w:numId="11" w16cid:durableId="664746053">
    <w:abstractNumId w:val="0"/>
  </w:num>
  <w:num w:numId="12" w16cid:durableId="1957329980">
    <w:abstractNumId w:val="7"/>
  </w:num>
  <w:num w:numId="13" w16cid:durableId="1889486556">
    <w:abstractNumId w:val="2"/>
  </w:num>
  <w:num w:numId="14" w16cid:durableId="2122721083">
    <w:abstractNumId w:val="4"/>
  </w:num>
  <w:num w:numId="15" w16cid:durableId="1619799813">
    <w:abstractNumId w:val="14"/>
  </w:num>
  <w:num w:numId="16" w16cid:durableId="1907757911">
    <w:abstractNumId w:val="18"/>
  </w:num>
  <w:num w:numId="17" w16cid:durableId="1512572804">
    <w:abstractNumId w:val="10"/>
  </w:num>
  <w:num w:numId="18" w16cid:durableId="1485661316">
    <w:abstractNumId w:val="20"/>
  </w:num>
  <w:num w:numId="19" w16cid:durableId="1373580977">
    <w:abstractNumId w:val="9"/>
  </w:num>
  <w:num w:numId="20" w16cid:durableId="574360031">
    <w:abstractNumId w:val="17"/>
  </w:num>
  <w:num w:numId="21" w16cid:durableId="1182087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12"/>
    <w:rsid w:val="00002A42"/>
    <w:rsid w:val="00004782"/>
    <w:rsid w:val="00013CDE"/>
    <w:rsid w:val="00016B5C"/>
    <w:rsid w:val="0001775C"/>
    <w:rsid w:val="000215B2"/>
    <w:rsid w:val="00030CEE"/>
    <w:rsid w:val="000337F1"/>
    <w:rsid w:val="00057D9C"/>
    <w:rsid w:val="00066586"/>
    <w:rsid w:val="000709A4"/>
    <w:rsid w:val="00082AF6"/>
    <w:rsid w:val="00086D0C"/>
    <w:rsid w:val="000B33A7"/>
    <w:rsid w:val="000B3C47"/>
    <w:rsid w:val="000B3D0E"/>
    <w:rsid w:val="000C78BB"/>
    <w:rsid w:val="000D105A"/>
    <w:rsid w:val="000D4018"/>
    <w:rsid w:val="000E2645"/>
    <w:rsid w:val="000E4679"/>
    <w:rsid w:val="000F6EDF"/>
    <w:rsid w:val="000F7338"/>
    <w:rsid w:val="001111D6"/>
    <w:rsid w:val="001117DE"/>
    <w:rsid w:val="001133F3"/>
    <w:rsid w:val="001149FC"/>
    <w:rsid w:val="00121AA2"/>
    <w:rsid w:val="00122EC6"/>
    <w:rsid w:val="0012683B"/>
    <w:rsid w:val="001301CE"/>
    <w:rsid w:val="0013246E"/>
    <w:rsid w:val="00134DC2"/>
    <w:rsid w:val="00162B36"/>
    <w:rsid w:val="0017744B"/>
    <w:rsid w:val="00190F4D"/>
    <w:rsid w:val="0019136E"/>
    <w:rsid w:val="001A170A"/>
    <w:rsid w:val="001A61DF"/>
    <w:rsid w:val="001A69C8"/>
    <w:rsid w:val="001B0A6E"/>
    <w:rsid w:val="001B0C53"/>
    <w:rsid w:val="001B589B"/>
    <w:rsid w:val="001C40A1"/>
    <w:rsid w:val="001C5079"/>
    <w:rsid w:val="001E0112"/>
    <w:rsid w:val="001E06DA"/>
    <w:rsid w:val="001F06DC"/>
    <w:rsid w:val="001F53FD"/>
    <w:rsid w:val="00203DBA"/>
    <w:rsid w:val="00223422"/>
    <w:rsid w:val="00223A3D"/>
    <w:rsid w:val="0022707B"/>
    <w:rsid w:val="00237A1F"/>
    <w:rsid w:val="00247CF5"/>
    <w:rsid w:val="00250E3C"/>
    <w:rsid w:val="00257E52"/>
    <w:rsid w:val="00286864"/>
    <w:rsid w:val="002972CA"/>
    <w:rsid w:val="002A10DC"/>
    <w:rsid w:val="002A25C3"/>
    <w:rsid w:val="002A405B"/>
    <w:rsid w:val="002A738B"/>
    <w:rsid w:val="002B1FA2"/>
    <w:rsid w:val="002B2A61"/>
    <w:rsid w:val="002B489F"/>
    <w:rsid w:val="002C77FC"/>
    <w:rsid w:val="002D1FFB"/>
    <w:rsid w:val="002D2D3C"/>
    <w:rsid w:val="002D4070"/>
    <w:rsid w:val="002D64D0"/>
    <w:rsid w:val="002E72F6"/>
    <w:rsid w:val="002F30A7"/>
    <w:rsid w:val="003179BE"/>
    <w:rsid w:val="00320514"/>
    <w:rsid w:val="0032461B"/>
    <w:rsid w:val="0033584A"/>
    <w:rsid w:val="00344598"/>
    <w:rsid w:val="00354789"/>
    <w:rsid w:val="00366C15"/>
    <w:rsid w:val="00367B93"/>
    <w:rsid w:val="00372342"/>
    <w:rsid w:val="0038751E"/>
    <w:rsid w:val="003921D4"/>
    <w:rsid w:val="00393C90"/>
    <w:rsid w:val="00397963"/>
    <w:rsid w:val="003979BA"/>
    <w:rsid w:val="003A38F9"/>
    <w:rsid w:val="003A7A11"/>
    <w:rsid w:val="003B0B25"/>
    <w:rsid w:val="003B3A85"/>
    <w:rsid w:val="003B549C"/>
    <w:rsid w:val="003C357A"/>
    <w:rsid w:val="003C3FAD"/>
    <w:rsid w:val="003C47E1"/>
    <w:rsid w:val="003C7D73"/>
    <w:rsid w:val="003E20A0"/>
    <w:rsid w:val="003E7A63"/>
    <w:rsid w:val="00401338"/>
    <w:rsid w:val="00402817"/>
    <w:rsid w:val="00402DAF"/>
    <w:rsid w:val="004035CC"/>
    <w:rsid w:val="00404FB3"/>
    <w:rsid w:val="00415534"/>
    <w:rsid w:val="00421E36"/>
    <w:rsid w:val="00425C9B"/>
    <w:rsid w:val="00440220"/>
    <w:rsid w:val="00440FE7"/>
    <w:rsid w:val="0044390B"/>
    <w:rsid w:val="00462BCC"/>
    <w:rsid w:val="00463F0F"/>
    <w:rsid w:val="00471F96"/>
    <w:rsid w:val="004757C7"/>
    <w:rsid w:val="004763ED"/>
    <w:rsid w:val="00483B18"/>
    <w:rsid w:val="00490250"/>
    <w:rsid w:val="004A728C"/>
    <w:rsid w:val="004B2704"/>
    <w:rsid w:val="004B48E7"/>
    <w:rsid w:val="004B691D"/>
    <w:rsid w:val="004C439B"/>
    <w:rsid w:val="004C44E0"/>
    <w:rsid w:val="004D111B"/>
    <w:rsid w:val="004D38E2"/>
    <w:rsid w:val="004E5E78"/>
    <w:rsid w:val="004F2E8B"/>
    <w:rsid w:val="00500F69"/>
    <w:rsid w:val="00517764"/>
    <w:rsid w:val="00535991"/>
    <w:rsid w:val="00536448"/>
    <w:rsid w:val="00537D51"/>
    <w:rsid w:val="00544E9A"/>
    <w:rsid w:val="00547C28"/>
    <w:rsid w:val="00552216"/>
    <w:rsid w:val="005522E2"/>
    <w:rsid w:val="005534C3"/>
    <w:rsid w:val="0055598B"/>
    <w:rsid w:val="005579E0"/>
    <w:rsid w:val="005635F6"/>
    <w:rsid w:val="005730B1"/>
    <w:rsid w:val="0057388D"/>
    <w:rsid w:val="00581743"/>
    <w:rsid w:val="005860AD"/>
    <w:rsid w:val="00586AB8"/>
    <w:rsid w:val="00595F8A"/>
    <w:rsid w:val="005A27BE"/>
    <w:rsid w:val="005A3072"/>
    <w:rsid w:val="005C37CD"/>
    <w:rsid w:val="005D2157"/>
    <w:rsid w:val="005D4924"/>
    <w:rsid w:val="005D725F"/>
    <w:rsid w:val="005E0AFE"/>
    <w:rsid w:val="005F01DF"/>
    <w:rsid w:val="00625995"/>
    <w:rsid w:val="00626C48"/>
    <w:rsid w:val="00631978"/>
    <w:rsid w:val="006320D2"/>
    <w:rsid w:val="0063519E"/>
    <w:rsid w:val="00637E07"/>
    <w:rsid w:val="00645514"/>
    <w:rsid w:val="00645840"/>
    <w:rsid w:val="00651E34"/>
    <w:rsid w:val="00654411"/>
    <w:rsid w:val="0066471E"/>
    <w:rsid w:val="00683854"/>
    <w:rsid w:val="006909DB"/>
    <w:rsid w:val="006921C4"/>
    <w:rsid w:val="006928E7"/>
    <w:rsid w:val="00696D23"/>
    <w:rsid w:val="006975F5"/>
    <w:rsid w:val="006A179E"/>
    <w:rsid w:val="006A3078"/>
    <w:rsid w:val="006A4436"/>
    <w:rsid w:val="006B1F10"/>
    <w:rsid w:val="006B5AEF"/>
    <w:rsid w:val="006B5C0B"/>
    <w:rsid w:val="006C19D3"/>
    <w:rsid w:val="006F05BB"/>
    <w:rsid w:val="007034FC"/>
    <w:rsid w:val="007173E4"/>
    <w:rsid w:val="00726FE1"/>
    <w:rsid w:val="00734D10"/>
    <w:rsid w:val="00740476"/>
    <w:rsid w:val="007422FF"/>
    <w:rsid w:val="007453A5"/>
    <w:rsid w:val="00752547"/>
    <w:rsid w:val="007617C3"/>
    <w:rsid w:val="0077138E"/>
    <w:rsid w:val="00773FAF"/>
    <w:rsid w:val="0078395F"/>
    <w:rsid w:val="0078475C"/>
    <w:rsid w:val="0079422E"/>
    <w:rsid w:val="007A4F2D"/>
    <w:rsid w:val="007A7BA5"/>
    <w:rsid w:val="007B11CD"/>
    <w:rsid w:val="007B19DB"/>
    <w:rsid w:val="007D4283"/>
    <w:rsid w:val="007D54D3"/>
    <w:rsid w:val="007E31B1"/>
    <w:rsid w:val="007E52FC"/>
    <w:rsid w:val="007E6AE4"/>
    <w:rsid w:val="007F0934"/>
    <w:rsid w:val="007F5DCA"/>
    <w:rsid w:val="008053F0"/>
    <w:rsid w:val="00805EF8"/>
    <w:rsid w:val="008074F7"/>
    <w:rsid w:val="008106D2"/>
    <w:rsid w:val="00814FA0"/>
    <w:rsid w:val="008151F6"/>
    <w:rsid w:val="00816C60"/>
    <w:rsid w:val="0082297D"/>
    <w:rsid w:val="008427BE"/>
    <w:rsid w:val="00843BAF"/>
    <w:rsid w:val="008571B6"/>
    <w:rsid w:val="008725FF"/>
    <w:rsid w:val="00882B5D"/>
    <w:rsid w:val="008837DE"/>
    <w:rsid w:val="008908CA"/>
    <w:rsid w:val="00897641"/>
    <w:rsid w:val="008A6261"/>
    <w:rsid w:val="008A62C7"/>
    <w:rsid w:val="008B174D"/>
    <w:rsid w:val="008B2F39"/>
    <w:rsid w:val="008B4797"/>
    <w:rsid w:val="008B77F8"/>
    <w:rsid w:val="008C56BB"/>
    <w:rsid w:val="008C74BD"/>
    <w:rsid w:val="008D6DEB"/>
    <w:rsid w:val="008E4A71"/>
    <w:rsid w:val="008E7F16"/>
    <w:rsid w:val="00905790"/>
    <w:rsid w:val="009078F6"/>
    <w:rsid w:val="009241AB"/>
    <w:rsid w:val="009276AB"/>
    <w:rsid w:val="009319C2"/>
    <w:rsid w:val="00931EE2"/>
    <w:rsid w:val="00964D63"/>
    <w:rsid w:val="00975378"/>
    <w:rsid w:val="0098147A"/>
    <w:rsid w:val="00991582"/>
    <w:rsid w:val="0099573D"/>
    <w:rsid w:val="009962DC"/>
    <w:rsid w:val="00997929"/>
    <w:rsid w:val="00997F48"/>
    <w:rsid w:val="009A4A06"/>
    <w:rsid w:val="009C3647"/>
    <w:rsid w:val="009D1DDD"/>
    <w:rsid w:val="009D6509"/>
    <w:rsid w:val="009E5F10"/>
    <w:rsid w:val="00A05862"/>
    <w:rsid w:val="00A05B88"/>
    <w:rsid w:val="00A1684C"/>
    <w:rsid w:val="00A25905"/>
    <w:rsid w:val="00A31C64"/>
    <w:rsid w:val="00A415F8"/>
    <w:rsid w:val="00A462D6"/>
    <w:rsid w:val="00A5453C"/>
    <w:rsid w:val="00A7038F"/>
    <w:rsid w:val="00A71147"/>
    <w:rsid w:val="00A85FA8"/>
    <w:rsid w:val="00A86C8C"/>
    <w:rsid w:val="00A86E63"/>
    <w:rsid w:val="00A94BB5"/>
    <w:rsid w:val="00A97122"/>
    <w:rsid w:val="00AA140A"/>
    <w:rsid w:val="00AA5506"/>
    <w:rsid w:val="00AD2E1F"/>
    <w:rsid w:val="00AD53E0"/>
    <w:rsid w:val="00AF0404"/>
    <w:rsid w:val="00AF4F4D"/>
    <w:rsid w:val="00B011FB"/>
    <w:rsid w:val="00B110F9"/>
    <w:rsid w:val="00B11870"/>
    <w:rsid w:val="00B16FB4"/>
    <w:rsid w:val="00B24471"/>
    <w:rsid w:val="00B34E0D"/>
    <w:rsid w:val="00B4035F"/>
    <w:rsid w:val="00B411BA"/>
    <w:rsid w:val="00B4383A"/>
    <w:rsid w:val="00B44101"/>
    <w:rsid w:val="00B45C1C"/>
    <w:rsid w:val="00B466EE"/>
    <w:rsid w:val="00B54272"/>
    <w:rsid w:val="00B54A30"/>
    <w:rsid w:val="00B768E5"/>
    <w:rsid w:val="00B813DE"/>
    <w:rsid w:val="00B832CF"/>
    <w:rsid w:val="00B97CA4"/>
    <w:rsid w:val="00BA43ED"/>
    <w:rsid w:val="00BB0D51"/>
    <w:rsid w:val="00BB0F46"/>
    <w:rsid w:val="00BB35C9"/>
    <w:rsid w:val="00BB56D0"/>
    <w:rsid w:val="00BB5D2D"/>
    <w:rsid w:val="00BB6CF2"/>
    <w:rsid w:val="00BC62F8"/>
    <w:rsid w:val="00BD7137"/>
    <w:rsid w:val="00BE2BF2"/>
    <w:rsid w:val="00BE5F48"/>
    <w:rsid w:val="00BF3D3E"/>
    <w:rsid w:val="00C01728"/>
    <w:rsid w:val="00C10780"/>
    <w:rsid w:val="00C166B6"/>
    <w:rsid w:val="00C24183"/>
    <w:rsid w:val="00C42EA7"/>
    <w:rsid w:val="00C441EF"/>
    <w:rsid w:val="00C5181F"/>
    <w:rsid w:val="00C54F1C"/>
    <w:rsid w:val="00C55498"/>
    <w:rsid w:val="00C55C06"/>
    <w:rsid w:val="00C571F7"/>
    <w:rsid w:val="00C62E24"/>
    <w:rsid w:val="00C66978"/>
    <w:rsid w:val="00C70025"/>
    <w:rsid w:val="00CA52A1"/>
    <w:rsid w:val="00CB3186"/>
    <w:rsid w:val="00CD51A0"/>
    <w:rsid w:val="00CE6684"/>
    <w:rsid w:val="00CF0327"/>
    <w:rsid w:val="00CF6457"/>
    <w:rsid w:val="00CF7905"/>
    <w:rsid w:val="00CF7DE8"/>
    <w:rsid w:val="00D0153F"/>
    <w:rsid w:val="00D01F20"/>
    <w:rsid w:val="00D12076"/>
    <w:rsid w:val="00D3527D"/>
    <w:rsid w:val="00D578BF"/>
    <w:rsid w:val="00D65E8E"/>
    <w:rsid w:val="00D66B0D"/>
    <w:rsid w:val="00D732E0"/>
    <w:rsid w:val="00D81BF1"/>
    <w:rsid w:val="00D97C3C"/>
    <w:rsid w:val="00DD1036"/>
    <w:rsid w:val="00DD1B9B"/>
    <w:rsid w:val="00DD2155"/>
    <w:rsid w:val="00DD3EAE"/>
    <w:rsid w:val="00DE2E27"/>
    <w:rsid w:val="00DF39C1"/>
    <w:rsid w:val="00E218A1"/>
    <w:rsid w:val="00E22123"/>
    <w:rsid w:val="00E25052"/>
    <w:rsid w:val="00E319A3"/>
    <w:rsid w:val="00E37EB2"/>
    <w:rsid w:val="00E41F05"/>
    <w:rsid w:val="00E45AB1"/>
    <w:rsid w:val="00E47AD5"/>
    <w:rsid w:val="00E60CCB"/>
    <w:rsid w:val="00E61250"/>
    <w:rsid w:val="00E7044B"/>
    <w:rsid w:val="00E829F9"/>
    <w:rsid w:val="00E83ACA"/>
    <w:rsid w:val="00E868F9"/>
    <w:rsid w:val="00E92338"/>
    <w:rsid w:val="00E93901"/>
    <w:rsid w:val="00EA29E6"/>
    <w:rsid w:val="00EA530A"/>
    <w:rsid w:val="00EE4884"/>
    <w:rsid w:val="00F169E1"/>
    <w:rsid w:val="00F178E9"/>
    <w:rsid w:val="00F222F3"/>
    <w:rsid w:val="00F2264D"/>
    <w:rsid w:val="00F31BB6"/>
    <w:rsid w:val="00F35F77"/>
    <w:rsid w:val="00F51332"/>
    <w:rsid w:val="00F6326F"/>
    <w:rsid w:val="00F70078"/>
    <w:rsid w:val="00F71A1E"/>
    <w:rsid w:val="00F7323A"/>
    <w:rsid w:val="00F73AAD"/>
    <w:rsid w:val="00F85E1F"/>
    <w:rsid w:val="00F87701"/>
    <w:rsid w:val="00F940E3"/>
    <w:rsid w:val="00FB16B7"/>
    <w:rsid w:val="00FB5228"/>
    <w:rsid w:val="00FB62DF"/>
    <w:rsid w:val="00FB757B"/>
    <w:rsid w:val="00FB7718"/>
    <w:rsid w:val="00FC43E4"/>
    <w:rsid w:val="00FC775C"/>
    <w:rsid w:val="00FD2113"/>
    <w:rsid w:val="00FD29C5"/>
    <w:rsid w:val="00FF4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B3AF6"/>
  <w15:docId w15:val="{01914623-CA59-4BA2-8B0B-E101A6BF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112"/>
    <w:pPr>
      <w:spacing w:after="0" w:line="240" w:lineRule="auto"/>
    </w:pPr>
  </w:style>
  <w:style w:type="table" w:styleId="TableGrid">
    <w:name w:val="Table Grid"/>
    <w:basedOn w:val="TableNormal"/>
    <w:uiPriority w:val="59"/>
    <w:rsid w:val="001E0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112"/>
  </w:style>
  <w:style w:type="paragraph" w:styleId="Footer">
    <w:name w:val="footer"/>
    <w:basedOn w:val="Normal"/>
    <w:link w:val="FooterChar"/>
    <w:uiPriority w:val="99"/>
    <w:unhideWhenUsed/>
    <w:rsid w:val="001E0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112"/>
  </w:style>
  <w:style w:type="paragraph" w:styleId="BalloonText">
    <w:name w:val="Balloon Text"/>
    <w:basedOn w:val="Normal"/>
    <w:link w:val="BalloonTextChar"/>
    <w:uiPriority w:val="99"/>
    <w:semiHidden/>
    <w:unhideWhenUsed/>
    <w:rsid w:val="001E0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112"/>
    <w:rPr>
      <w:rFonts w:ascii="Tahoma" w:hAnsi="Tahoma" w:cs="Tahoma"/>
      <w:sz w:val="16"/>
      <w:szCs w:val="16"/>
    </w:rPr>
  </w:style>
  <w:style w:type="paragraph" w:styleId="ListParagraph">
    <w:name w:val="List Paragraph"/>
    <w:basedOn w:val="Normal"/>
    <w:uiPriority w:val="34"/>
    <w:qFormat/>
    <w:rsid w:val="001E0112"/>
    <w:pPr>
      <w:spacing w:after="0" w:line="240" w:lineRule="auto"/>
      <w:ind w:left="720"/>
    </w:pPr>
    <w:rPr>
      <w:rFonts w:ascii="Arial" w:eastAsia="Times New Roman" w:hAnsi="Arial" w:cs="Times New Roman"/>
      <w:szCs w:val="24"/>
      <w:lang w:eastAsia="en-GB"/>
    </w:rPr>
  </w:style>
  <w:style w:type="table" w:styleId="LightList-Accent1">
    <w:name w:val="Light List Accent 1"/>
    <w:basedOn w:val="TableNormal"/>
    <w:uiPriority w:val="61"/>
    <w:rsid w:val="001E01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5860AD"/>
    <w:rPr>
      <w:color w:val="0000FF" w:themeColor="hyperlink"/>
      <w:u w:val="single"/>
    </w:rPr>
  </w:style>
  <w:style w:type="character" w:styleId="UnresolvedMention">
    <w:name w:val="Unresolved Mention"/>
    <w:basedOn w:val="DefaultParagraphFont"/>
    <w:uiPriority w:val="99"/>
    <w:semiHidden/>
    <w:unhideWhenUsed/>
    <w:rsid w:val="005860AD"/>
    <w:rPr>
      <w:color w:val="808080"/>
      <w:shd w:val="clear" w:color="auto" w:fill="E6E6E6"/>
    </w:rPr>
  </w:style>
  <w:style w:type="character" w:styleId="FollowedHyperlink">
    <w:name w:val="FollowedHyperlink"/>
    <w:basedOn w:val="DefaultParagraphFont"/>
    <w:uiPriority w:val="99"/>
    <w:semiHidden/>
    <w:unhideWhenUsed/>
    <w:rsid w:val="002A10DC"/>
    <w:rPr>
      <w:color w:val="800080" w:themeColor="followedHyperlink"/>
      <w:u w:val="single"/>
    </w:rPr>
  </w:style>
  <w:style w:type="character" w:styleId="Strong">
    <w:name w:val="Strong"/>
    <w:basedOn w:val="DefaultParagraphFont"/>
    <w:uiPriority w:val="22"/>
    <w:qFormat/>
    <w:rsid w:val="003C357A"/>
    <w:rPr>
      <w:b/>
      <w:bCs/>
    </w:rPr>
  </w:style>
  <w:style w:type="paragraph" w:customStyle="1" w:styleId="xmsonormal">
    <w:name w:val="x_msonormal"/>
    <w:basedOn w:val="Normal"/>
    <w:rsid w:val="008C56B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59397">
      <w:bodyDiv w:val="1"/>
      <w:marLeft w:val="0"/>
      <w:marRight w:val="0"/>
      <w:marTop w:val="0"/>
      <w:marBottom w:val="0"/>
      <w:divBdr>
        <w:top w:val="none" w:sz="0" w:space="0" w:color="auto"/>
        <w:left w:val="none" w:sz="0" w:space="0" w:color="auto"/>
        <w:bottom w:val="none" w:sz="0" w:space="0" w:color="auto"/>
        <w:right w:val="none" w:sz="0" w:space="0" w:color="auto"/>
      </w:divBdr>
    </w:div>
    <w:div w:id="434133930">
      <w:bodyDiv w:val="1"/>
      <w:marLeft w:val="0"/>
      <w:marRight w:val="0"/>
      <w:marTop w:val="0"/>
      <w:marBottom w:val="0"/>
      <w:divBdr>
        <w:top w:val="none" w:sz="0" w:space="0" w:color="auto"/>
        <w:left w:val="none" w:sz="0" w:space="0" w:color="auto"/>
        <w:bottom w:val="none" w:sz="0" w:space="0" w:color="auto"/>
        <w:right w:val="none" w:sz="0" w:space="0" w:color="auto"/>
      </w:divBdr>
    </w:div>
    <w:div w:id="692918775">
      <w:bodyDiv w:val="1"/>
      <w:marLeft w:val="0"/>
      <w:marRight w:val="0"/>
      <w:marTop w:val="0"/>
      <w:marBottom w:val="0"/>
      <w:divBdr>
        <w:top w:val="none" w:sz="0" w:space="0" w:color="auto"/>
        <w:left w:val="none" w:sz="0" w:space="0" w:color="auto"/>
        <w:bottom w:val="none" w:sz="0" w:space="0" w:color="auto"/>
        <w:right w:val="none" w:sz="0" w:space="0" w:color="auto"/>
      </w:divBdr>
    </w:div>
    <w:div w:id="802188295">
      <w:bodyDiv w:val="1"/>
      <w:marLeft w:val="0"/>
      <w:marRight w:val="0"/>
      <w:marTop w:val="0"/>
      <w:marBottom w:val="0"/>
      <w:divBdr>
        <w:top w:val="none" w:sz="0" w:space="0" w:color="auto"/>
        <w:left w:val="none" w:sz="0" w:space="0" w:color="auto"/>
        <w:bottom w:val="none" w:sz="0" w:space="0" w:color="auto"/>
        <w:right w:val="none" w:sz="0" w:space="0" w:color="auto"/>
      </w:divBdr>
    </w:div>
    <w:div w:id="1543439986">
      <w:bodyDiv w:val="1"/>
      <w:marLeft w:val="0"/>
      <w:marRight w:val="0"/>
      <w:marTop w:val="0"/>
      <w:marBottom w:val="0"/>
      <w:divBdr>
        <w:top w:val="none" w:sz="0" w:space="0" w:color="auto"/>
        <w:left w:val="none" w:sz="0" w:space="0" w:color="auto"/>
        <w:bottom w:val="none" w:sz="0" w:space="0" w:color="auto"/>
        <w:right w:val="none" w:sz="0" w:space="0" w:color="auto"/>
      </w:divBdr>
    </w:div>
    <w:div w:id="1645967470">
      <w:bodyDiv w:val="1"/>
      <w:marLeft w:val="0"/>
      <w:marRight w:val="0"/>
      <w:marTop w:val="0"/>
      <w:marBottom w:val="0"/>
      <w:divBdr>
        <w:top w:val="none" w:sz="0" w:space="0" w:color="auto"/>
        <w:left w:val="none" w:sz="0" w:space="0" w:color="auto"/>
        <w:bottom w:val="none" w:sz="0" w:space="0" w:color="auto"/>
        <w:right w:val="none" w:sz="0" w:space="0" w:color="auto"/>
      </w:divBdr>
    </w:div>
    <w:div w:id="1811635377">
      <w:bodyDiv w:val="1"/>
      <w:marLeft w:val="0"/>
      <w:marRight w:val="0"/>
      <w:marTop w:val="0"/>
      <w:marBottom w:val="0"/>
      <w:divBdr>
        <w:top w:val="none" w:sz="0" w:space="0" w:color="auto"/>
        <w:left w:val="none" w:sz="0" w:space="0" w:color="auto"/>
        <w:bottom w:val="none" w:sz="0" w:space="0" w:color="auto"/>
        <w:right w:val="none" w:sz="0" w:space="0" w:color="auto"/>
      </w:divBdr>
    </w:div>
    <w:div w:id="1896430562">
      <w:bodyDiv w:val="1"/>
      <w:marLeft w:val="0"/>
      <w:marRight w:val="0"/>
      <w:marTop w:val="0"/>
      <w:marBottom w:val="0"/>
      <w:divBdr>
        <w:top w:val="none" w:sz="0" w:space="0" w:color="auto"/>
        <w:left w:val="none" w:sz="0" w:space="0" w:color="auto"/>
        <w:bottom w:val="none" w:sz="0" w:space="0" w:color="auto"/>
        <w:right w:val="none" w:sz="0" w:space="0" w:color="auto"/>
      </w:divBdr>
    </w:div>
    <w:div w:id="193832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ttishcivilstraining.co.uk/esteem-training-presentation-agm-30th-march-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iam.baxter@citb.co.uk" TargetMode="External"/><Relationship Id="rId5" Type="http://schemas.openxmlformats.org/officeDocument/2006/relationships/webSettings" Target="webSettings.xml"/><Relationship Id="rId10" Type="http://schemas.openxmlformats.org/officeDocument/2006/relationships/hyperlink" Target="https://www.beeswift.com/" TargetMode="External"/><Relationship Id="rId4" Type="http://schemas.openxmlformats.org/officeDocument/2006/relationships/settings" Target="settings.xml"/><Relationship Id="rId9" Type="http://schemas.openxmlformats.org/officeDocument/2006/relationships/hyperlink" Target="mailto:joanne@cecascotland.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cottishcivilstraining.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70C38-ACD9-43AB-9510-47FCEE8EB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1426</Words>
  <Characters>7401</Characters>
  <Application>Microsoft Office Word</Application>
  <DocSecurity>0</DocSecurity>
  <Lines>205</Lines>
  <Paragraphs>117</Paragraphs>
  <ScaleCrop>false</ScaleCrop>
  <HeadingPairs>
    <vt:vector size="2" baseType="variant">
      <vt:variant>
        <vt:lpstr>Title</vt:lpstr>
      </vt:variant>
      <vt:variant>
        <vt:i4>1</vt:i4>
      </vt:variant>
    </vt:vector>
  </HeadingPairs>
  <TitlesOfParts>
    <vt:vector size="1" baseType="lpstr">
      <vt:lpstr/>
    </vt:vector>
  </TitlesOfParts>
  <Company>CITB-ConstructionSkills</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Chyrel Lennox</dc:creator>
  <cp:keywords/>
  <dc:description/>
  <cp:lastModifiedBy>CTA Partnership</cp:lastModifiedBy>
  <cp:revision>2</cp:revision>
  <cp:lastPrinted>2021-10-15T14:43:00Z</cp:lastPrinted>
  <dcterms:created xsi:type="dcterms:W3CDTF">2025-11-27T09:46:00Z</dcterms:created>
  <dcterms:modified xsi:type="dcterms:W3CDTF">2025-11-27T09:46:00Z</dcterms:modified>
</cp:coreProperties>
</file>